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56FE" w:rsidRDefault="004D7F99" w:rsidP="006F56FE">
      <w:pPr>
        <w:jc w:val="center"/>
        <w:rPr>
          <w:rFonts w:ascii="Times New Roman" w:hAnsi="Times New Roman"/>
          <w:sz w:val="24"/>
          <w:szCs w:val="24"/>
        </w:rPr>
      </w:pPr>
      <w:bookmarkStart w:id="0" w:name="_GoBack"/>
      <w:bookmarkEnd w:id="0"/>
      <w:r>
        <w:rPr>
          <w:rFonts w:ascii="Times New Roman" w:hAnsi="Times New Roman"/>
          <w:noProof/>
          <w:sz w:val="24"/>
          <w:szCs w:val="24"/>
          <w:lang w:eastAsia="ru-RU"/>
        </w:rPr>
        <w:drawing>
          <wp:anchor distT="0" distB="0" distL="114300" distR="114300" simplePos="0" relativeHeight="251658240" behindDoc="0" locked="0" layoutInCell="1" allowOverlap="1" wp14:anchorId="1DBBF88E">
            <wp:simplePos x="0" y="0"/>
            <wp:positionH relativeFrom="column">
              <wp:posOffset>582338</wp:posOffset>
            </wp:positionH>
            <wp:positionV relativeFrom="page">
              <wp:posOffset>118151</wp:posOffset>
            </wp:positionV>
            <wp:extent cx="8492520" cy="9961723"/>
            <wp:effectExtent l="742950" t="0" r="70866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1316" r="1203"/>
                    <a:stretch/>
                  </pic:blipFill>
                  <pic:spPr bwMode="auto">
                    <a:xfrm rot="16200000">
                      <a:off x="0" y="0"/>
                      <a:ext cx="8492555" cy="99617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7F99" w:rsidRDefault="004D7F99" w:rsidP="004D7F99">
      <w:pPr>
        <w:rPr>
          <w:rFonts w:ascii="Times New Roman" w:hAnsi="Times New Roman"/>
          <w:sz w:val="24"/>
          <w:szCs w:val="24"/>
        </w:rPr>
      </w:pPr>
    </w:p>
    <w:p w:rsidR="009678F8" w:rsidRPr="00A470C9" w:rsidRDefault="009678F8" w:rsidP="006F56FE">
      <w:pPr>
        <w:jc w:val="center"/>
        <w:rPr>
          <w:rFonts w:ascii="Times New Roman" w:hAnsi="Times New Roman"/>
          <w:b/>
          <w:sz w:val="24"/>
          <w:szCs w:val="24"/>
        </w:rPr>
      </w:pPr>
      <w:r w:rsidRPr="00A470C9">
        <w:rPr>
          <w:rFonts w:ascii="Times New Roman" w:hAnsi="Times New Roman"/>
          <w:b/>
          <w:sz w:val="24"/>
          <w:szCs w:val="24"/>
        </w:rPr>
        <w:t xml:space="preserve">Пояснительная записка   </w:t>
      </w:r>
    </w:p>
    <w:p w:rsidR="009678F8" w:rsidRPr="001D52FB" w:rsidRDefault="001D52FB" w:rsidP="009678F8">
      <w:pPr>
        <w:ind w:firstLine="708"/>
        <w:jc w:val="both"/>
        <w:rPr>
          <w:rFonts w:ascii="Times New Roman" w:hAnsi="Times New Roman"/>
          <w:sz w:val="24"/>
          <w:szCs w:val="24"/>
        </w:rPr>
      </w:pPr>
      <w:r w:rsidRPr="001D52FB">
        <w:rPr>
          <w:rFonts w:ascii="Times New Roman" w:hAnsi="Times New Roman"/>
          <w:sz w:val="24"/>
          <w:szCs w:val="24"/>
        </w:rPr>
        <w:t>Рабочая программа разработана для</w:t>
      </w:r>
      <w:r w:rsidR="00E35D89">
        <w:rPr>
          <w:rFonts w:ascii="Times New Roman" w:hAnsi="Times New Roman"/>
          <w:sz w:val="24"/>
          <w:szCs w:val="24"/>
        </w:rPr>
        <w:t xml:space="preserve"> 3 класса МБОУ «Иляксазская О</w:t>
      </w:r>
      <w:r w:rsidRPr="001D52FB">
        <w:rPr>
          <w:rFonts w:ascii="Times New Roman" w:hAnsi="Times New Roman"/>
          <w:sz w:val="24"/>
          <w:szCs w:val="24"/>
        </w:rPr>
        <w:t>ОШ» в соответствии с  Федеральным законом от 29 декабря 2012 года №273-ФЗ «Об образовании в Российской Федерации»</w:t>
      </w:r>
      <w:r w:rsidRPr="001D52FB">
        <w:rPr>
          <w:rFonts w:ascii="Times New Roman" w:hAnsi="Times New Roman"/>
          <w:bCs/>
          <w:sz w:val="24"/>
          <w:szCs w:val="24"/>
          <w:shd w:val="clear" w:color="auto" w:fill="FFFFFF"/>
        </w:rPr>
        <w:t xml:space="preserve">, </w:t>
      </w:r>
      <w:r w:rsidRPr="001D52FB">
        <w:rPr>
          <w:rFonts w:ascii="Times New Roman" w:hAnsi="Times New Roman"/>
          <w:sz w:val="24"/>
          <w:szCs w:val="24"/>
        </w:rPr>
        <w:t xml:space="preserve">Федеральным государственным образовательным стандартом начального общего образования </w:t>
      </w:r>
      <w:r w:rsidR="007B5017" w:rsidRPr="007B5017">
        <w:rPr>
          <w:rFonts w:ascii="Times New Roman" w:hAnsi="Times New Roman"/>
        </w:rPr>
        <w:t xml:space="preserve">ФГОС НОО, </w:t>
      </w:r>
      <w:r w:rsidRPr="007B5017">
        <w:rPr>
          <w:rFonts w:ascii="Times New Roman" w:hAnsi="Times New Roman"/>
          <w:sz w:val="24"/>
          <w:szCs w:val="24"/>
        </w:rPr>
        <w:t>приказ</w:t>
      </w:r>
      <w:r w:rsidRPr="001D52FB">
        <w:rPr>
          <w:rFonts w:ascii="Times New Roman" w:hAnsi="Times New Roman"/>
          <w:sz w:val="24"/>
          <w:szCs w:val="24"/>
        </w:rPr>
        <w:t xml:space="preserve"> Министерства образования и науки Российской Федерации от « 6 » октября 2009 г. № 373 ,</w:t>
      </w:r>
      <w:r w:rsidR="00FC28AB">
        <w:rPr>
          <w:rFonts w:ascii="Times New Roman" w:hAnsi="Times New Roman"/>
          <w:bCs/>
          <w:kern w:val="36"/>
          <w:sz w:val="24"/>
          <w:szCs w:val="24"/>
        </w:rPr>
        <w:t>(с изменениями от 31 мая 2021 года № 286), с</w:t>
      </w:r>
      <w:r w:rsidRPr="001D52FB">
        <w:rPr>
          <w:rFonts w:ascii="Times New Roman" w:hAnsi="Times New Roman"/>
          <w:sz w:val="24"/>
          <w:szCs w:val="24"/>
        </w:rPr>
        <w:t xml:space="preserve"> требованиями начальной </w:t>
      </w:r>
      <w:r w:rsidR="00CC2C40">
        <w:rPr>
          <w:rFonts w:ascii="Times New Roman" w:hAnsi="Times New Roman"/>
          <w:sz w:val="24"/>
          <w:szCs w:val="24"/>
        </w:rPr>
        <w:t xml:space="preserve">образовательной программы школы </w:t>
      </w:r>
      <w:r w:rsidRPr="001D52FB">
        <w:rPr>
          <w:rFonts w:ascii="Times New Roman" w:hAnsi="Times New Roman"/>
          <w:sz w:val="24"/>
          <w:szCs w:val="24"/>
        </w:rPr>
        <w:t xml:space="preserve">с использованием рабочей </w:t>
      </w:r>
      <w:r w:rsidR="009678F8" w:rsidRPr="001D52FB">
        <w:rPr>
          <w:rFonts w:ascii="Times New Roman" w:hAnsi="Times New Roman"/>
          <w:sz w:val="24"/>
          <w:szCs w:val="24"/>
        </w:rPr>
        <w:t xml:space="preserve">программы по </w:t>
      </w:r>
      <w:r w:rsidR="009678F8" w:rsidRPr="001D52FB">
        <w:rPr>
          <w:rFonts w:ascii="Times New Roman" w:hAnsi="Times New Roman"/>
          <w:sz w:val="24"/>
          <w:szCs w:val="24"/>
          <w:lang w:val="tt-RU"/>
        </w:rPr>
        <w:t>родному (</w:t>
      </w:r>
      <w:r w:rsidR="009678F8" w:rsidRPr="001D52FB">
        <w:rPr>
          <w:rFonts w:ascii="Times New Roman" w:hAnsi="Times New Roman"/>
          <w:sz w:val="24"/>
          <w:szCs w:val="24"/>
        </w:rPr>
        <w:t>татарский) языку к УМК «Перспектива» "Учебник для  четырехлетней начальной татарской школы-Ч. М. Харисова Г. Р. Шакирова. "Родной язык" 3 класс: учебник. - Казанское Татарское книжное издательство 2013г.с учетом учебного пл</w:t>
      </w:r>
      <w:r w:rsidR="00E35D89">
        <w:rPr>
          <w:rFonts w:ascii="Times New Roman" w:hAnsi="Times New Roman"/>
          <w:sz w:val="24"/>
          <w:szCs w:val="24"/>
        </w:rPr>
        <w:t>ана МБОУ «Иляксазская основная</w:t>
      </w:r>
      <w:r w:rsidR="009678F8" w:rsidRPr="001D52FB">
        <w:rPr>
          <w:rFonts w:ascii="Times New Roman" w:hAnsi="Times New Roman"/>
          <w:sz w:val="24"/>
          <w:szCs w:val="24"/>
        </w:rPr>
        <w:t xml:space="preserve"> общеобразовательн</w:t>
      </w:r>
      <w:r w:rsidR="00A470C9">
        <w:rPr>
          <w:rFonts w:ascii="Times New Roman" w:hAnsi="Times New Roman"/>
          <w:sz w:val="24"/>
          <w:szCs w:val="24"/>
        </w:rPr>
        <w:t>ая школа» на 2022-2023</w:t>
      </w:r>
      <w:r w:rsidR="009678F8" w:rsidRPr="001D52FB">
        <w:rPr>
          <w:rFonts w:ascii="Times New Roman" w:hAnsi="Times New Roman"/>
          <w:sz w:val="24"/>
          <w:szCs w:val="24"/>
        </w:rPr>
        <w:t xml:space="preserve"> учебный </w:t>
      </w:r>
      <w:r w:rsidR="004D7F99">
        <w:rPr>
          <w:rFonts w:ascii="Times New Roman" w:hAnsi="Times New Roman"/>
          <w:sz w:val="24"/>
          <w:szCs w:val="24"/>
        </w:rPr>
        <w:t>год, утвержденного приказом от 29 августа 2022 года № 55</w:t>
      </w:r>
      <w:r w:rsidR="009678F8" w:rsidRPr="001D52FB">
        <w:rPr>
          <w:rFonts w:ascii="Times New Roman" w:hAnsi="Times New Roman"/>
          <w:sz w:val="24"/>
          <w:szCs w:val="24"/>
        </w:rPr>
        <w:t xml:space="preserve">. </w:t>
      </w:r>
    </w:p>
    <w:p w:rsidR="009678F8" w:rsidRPr="001D52FB" w:rsidRDefault="009678F8" w:rsidP="009678F8">
      <w:pPr>
        <w:jc w:val="both"/>
        <w:rPr>
          <w:rFonts w:ascii="Times New Roman" w:hAnsi="Times New Roman"/>
          <w:sz w:val="24"/>
          <w:szCs w:val="24"/>
          <w:lang w:val="tt-RU"/>
        </w:rPr>
      </w:pPr>
      <w:r w:rsidRPr="001D52FB">
        <w:rPr>
          <w:rFonts w:ascii="Times New Roman" w:hAnsi="Times New Roman"/>
          <w:sz w:val="24"/>
          <w:szCs w:val="24"/>
        </w:rPr>
        <w:t xml:space="preserve">         Ра</w:t>
      </w:r>
      <w:r w:rsidR="00B451E1">
        <w:rPr>
          <w:rFonts w:ascii="Times New Roman" w:hAnsi="Times New Roman"/>
          <w:sz w:val="24"/>
          <w:szCs w:val="24"/>
        </w:rPr>
        <w:t>бочая программа  рассчитано на 2 часа в неделю, то есть 102</w:t>
      </w:r>
      <w:r w:rsidRPr="001D52FB">
        <w:rPr>
          <w:rFonts w:ascii="Times New Roman" w:hAnsi="Times New Roman"/>
          <w:sz w:val="24"/>
          <w:szCs w:val="24"/>
        </w:rPr>
        <w:t xml:space="preserve"> часов в год</w:t>
      </w:r>
      <w:r w:rsidRPr="001D52FB">
        <w:rPr>
          <w:rFonts w:ascii="Times New Roman" w:hAnsi="Times New Roman"/>
          <w:sz w:val="24"/>
          <w:szCs w:val="24"/>
          <w:lang w:val="tt-RU"/>
        </w:rPr>
        <w:t>.</w:t>
      </w:r>
      <w:r w:rsidRPr="001D52FB">
        <w:rPr>
          <w:rFonts w:ascii="Times New Roman" w:hAnsi="Times New Roman"/>
          <w:sz w:val="24"/>
          <w:szCs w:val="24"/>
        </w:rPr>
        <w:t xml:space="preserve"> КИМы для проведения контрольных и проверочных работ находятся в Приложении</w:t>
      </w:r>
      <w:r w:rsidRPr="001D52FB">
        <w:rPr>
          <w:rFonts w:ascii="Times New Roman" w:hAnsi="Times New Roman"/>
          <w:sz w:val="24"/>
          <w:szCs w:val="24"/>
          <w:lang w:val="tt-RU"/>
        </w:rPr>
        <w:t>.</w:t>
      </w:r>
    </w:p>
    <w:p w:rsidR="009678F8" w:rsidRPr="009678F8" w:rsidRDefault="009678F8" w:rsidP="009678F8">
      <w:pPr>
        <w:jc w:val="both"/>
        <w:rPr>
          <w:rFonts w:ascii="Times New Roman" w:hAnsi="Times New Roman"/>
          <w:sz w:val="24"/>
          <w:szCs w:val="24"/>
        </w:rPr>
      </w:pPr>
      <w:r w:rsidRPr="009678F8">
        <w:rPr>
          <w:rFonts w:ascii="Times New Roman" w:hAnsi="Times New Roman"/>
          <w:sz w:val="24"/>
          <w:szCs w:val="24"/>
          <w:u w:val="single"/>
        </w:rPr>
        <w:t xml:space="preserve">Примечание: </w:t>
      </w:r>
      <w:r w:rsidRPr="009678F8">
        <w:rPr>
          <w:rFonts w:ascii="Times New Roman" w:hAnsi="Times New Roman"/>
          <w:sz w:val="24"/>
          <w:szCs w:val="24"/>
        </w:rPr>
        <w:t>На основании приказа по школе от</w:t>
      </w:r>
      <w:r w:rsidR="004D7F99">
        <w:rPr>
          <w:rFonts w:ascii="Times New Roman" w:hAnsi="Times New Roman"/>
          <w:sz w:val="24"/>
          <w:szCs w:val="24"/>
        </w:rPr>
        <w:t xml:space="preserve"> 29</w:t>
      </w:r>
      <w:r w:rsidRPr="009678F8">
        <w:rPr>
          <w:rFonts w:ascii="Times New Roman" w:hAnsi="Times New Roman"/>
          <w:sz w:val="24"/>
          <w:szCs w:val="24"/>
        </w:rPr>
        <w:t xml:space="preserve"> </w:t>
      </w:r>
      <w:r w:rsidR="00A470C9">
        <w:rPr>
          <w:rFonts w:ascii="Times New Roman" w:hAnsi="Times New Roman"/>
          <w:sz w:val="24"/>
          <w:szCs w:val="24"/>
        </w:rPr>
        <w:t>августа 2022</w:t>
      </w:r>
      <w:r w:rsidR="004D7F99">
        <w:rPr>
          <w:rFonts w:ascii="Times New Roman" w:hAnsi="Times New Roman"/>
          <w:sz w:val="24"/>
          <w:szCs w:val="24"/>
        </w:rPr>
        <w:t xml:space="preserve"> года №52</w:t>
      </w:r>
      <w:r w:rsidRPr="009678F8">
        <w:rPr>
          <w:rFonts w:ascii="Times New Roman" w:hAnsi="Times New Roman"/>
          <w:sz w:val="24"/>
          <w:szCs w:val="24"/>
        </w:rPr>
        <w:t xml:space="preserve"> в случае совпадения уроков с праздничными днями программу выполняется за счет объединения часов по теме, за счет часов выделенных на повторение или за счет самостоятельного изучения материала учащимися.</w:t>
      </w:r>
    </w:p>
    <w:p w:rsidR="009678F8" w:rsidRPr="009678F8" w:rsidRDefault="009678F8" w:rsidP="009678F8">
      <w:pPr>
        <w:jc w:val="both"/>
        <w:rPr>
          <w:rFonts w:ascii="Times New Roman" w:hAnsi="Times New Roman"/>
          <w:sz w:val="24"/>
          <w:szCs w:val="24"/>
        </w:rPr>
      </w:pPr>
      <w:r w:rsidRPr="009678F8">
        <w:rPr>
          <w:rFonts w:ascii="Times New Roman" w:hAnsi="Times New Roman"/>
          <w:sz w:val="24"/>
          <w:szCs w:val="24"/>
        </w:rPr>
        <w:t xml:space="preserve">Цели: </w:t>
      </w:r>
    </w:p>
    <w:p w:rsidR="009678F8" w:rsidRPr="009678F8" w:rsidRDefault="009678F8" w:rsidP="009678F8">
      <w:pPr>
        <w:spacing w:after="0"/>
        <w:jc w:val="both"/>
        <w:rPr>
          <w:rFonts w:ascii="Times New Roman" w:hAnsi="Times New Roman"/>
          <w:sz w:val="24"/>
          <w:szCs w:val="24"/>
        </w:rPr>
      </w:pPr>
      <w:r w:rsidRPr="009678F8">
        <w:rPr>
          <w:rFonts w:ascii="Times New Roman" w:hAnsi="Times New Roman"/>
          <w:sz w:val="24"/>
          <w:szCs w:val="24"/>
        </w:rPr>
        <w:t>- формирование у учащихся способности к успешному общению - развитие разговорной и письменной речи, умение говорить наизусть, составление монолога, а также грамотных письменных навыков, являющихся показателем общей культуры, ознакомление учащихся с основными понятиями языкознания и развитие на их основе их символического и логического мышления.</w:t>
      </w:r>
    </w:p>
    <w:p w:rsidR="009678F8" w:rsidRPr="009678F8" w:rsidRDefault="009678F8" w:rsidP="009678F8">
      <w:pPr>
        <w:spacing w:after="0"/>
        <w:jc w:val="both"/>
        <w:rPr>
          <w:rFonts w:ascii="Times New Roman" w:hAnsi="Times New Roman"/>
          <w:sz w:val="24"/>
          <w:szCs w:val="24"/>
        </w:rPr>
      </w:pPr>
      <w:r w:rsidRPr="009678F8">
        <w:rPr>
          <w:rFonts w:ascii="Times New Roman" w:hAnsi="Times New Roman"/>
          <w:sz w:val="24"/>
          <w:szCs w:val="24"/>
        </w:rPr>
        <w:t>- развитие умственных способностей учащихся, умение определять языковые мероприятия исходя из содержания общения, совершенствование навыков общения детей на родном языке;</w:t>
      </w:r>
    </w:p>
    <w:p w:rsidR="009678F8" w:rsidRPr="009678F8" w:rsidRDefault="009678F8" w:rsidP="009678F8">
      <w:pPr>
        <w:spacing w:after="0"/>
        <w:jc w:val="both"/>
        <w:rPr>
          <w:rFonts w:ascii="Times New Roman" w:hAnsi="Times New Roman"/>
          <w:sz w:val="24"/>
          <w:szCs w:val="24"/>
        </w:rPr>
      </w:pPr>
      <w:r w:rsidRPr="009678F8">
        <w:rPr>
          <w:rFonts w:ascii="Times New Roman" w:hAnsi="Times New Roman"/>
          <w:sz w:val="24"/>
          <w:szCs w:val="24"/>
        </w:rPr>
        <w:t xml:space="preserve">- получение начального образования по фонетике, лексике, грамматике языка, создание навыков проверки изучаемых языковых единиц, </w:t>
      </w:r>
    </w:p>
    <w:p w:rsidR="009678F8" w:rsidRPr="009678F8" w:rsidRDefault="009678F8" w:rsidP="009678F8">
      <w:pPr>
        <w:spacing w:after="0"/>
        <w:jc w:val="both"/>
        <w:rPr>
          <w:rFonts w:ascii="Times New Roman" w:hAnsi="Times New Roman"/>
          <w:sz w:val="24"/>
          <w:szCs w:val="24"/>
        </w:rPr>
      </w:pPr>
      <w:r w:rsidRPr="009678F8">
        <w:rPr>
          <w:rFonts w:ascii="Times New Roman" w:hAnsi="Times New Roman"/>
          <w:sz w:val="24"/>
          <w:szCs w:val="24"/>
        </w:rPr>
        <w:t>- умение правильно читать и правильно писать, участие в диалогической речи, организация монологической речи;</w:t>
      </w:r>
    </w:p>
    <w:p w:rsidR="009678F8" w:rsidRPr="009678F8" w:rsidRDefault="009678F8" w:rsidP="009678F8">
      <w:pPr>
        <w:spacing w:after="0"/>
        <w:jc w:val="both"/>
        <w:rPr>
          <w:rFonts w:ascii="Times New Roman" w:hAnsi="Times New Roman"/>
          <w:sz w:val="24"/>
          <w:szCs w:val="24"/>
        </w:rPr>
      </w:pPr>
      <w:r w:rsidRPr="009678F8">
        <w:rPr>
          <w:rFonts w:ascii="Times New Roman" w:hAnsi="Times New Roman"/>
          <w:sz w:val="24"/>
          <w:szCs w:val="24"/>
        </w:rPr>
        <w:t>- воспитывать у учащихся уважение и любовь к родному языку;</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Задачи:</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xml:space="preserve">- воспитание стремления к сознательному освоению языка как средства общения и познания, совершенствованию речевых языков; </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освоение начальных знаний по фонетике, лексике, синтаксису, грамматике;</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умение анализировать изученные языковые явления;</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обучение детей методам работы с текстом, книгой;</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создание связи между коммуникативным речевым мастерством и творческими способностями;</w:t>
      </w:r>
    </w:p>
    <w:p w:rsidR="009678F8" w:rsidRPr="009678F8" w:rsidRDefault="009678F8" w:rsidP="009678F8">
      <w:pPr>
        <w:spacing w:after="0" w:line="240" w:lineRule="auto"/>
        <w:rPr>
          <w:rFonts w:ascii="Times New Roman" w:hAnsi="Times New Roman"/>
          <w:sz w:val="24"/>
          <w:szCs w:val="24"/>
          <w:lang w:val="tt-RU"/>
        </w:rPr>
      </w:pPr>
      <w:r w:rsidRPr="009678F8">
        <w:rPr>
          <w:rFonts w:ascii="Times New Roman" w:hAnsi="Times New Roman"/>
          <w:sz w:val="24"/>
          <w:szCs w:val="24"/>
          <w:lang w:val="tt-RU"/>
        </w:rPr>
        <w:t xml:space="preserve"> - развитие образного, логического мышления, воображения учащихся, воспитание у них навыков культуры общения</w:t>
      </w:r>
    </w:p>
    <w:p w:rsidR="009678F8" w:rsidRDefault="009678F8" w:rsidP="001C359A">
      <w:pPr>
        <w:spacing w:after="0" w:line="240" w:lineRule="auto"/>
        <w:ind w:firstLine="709"/>
        <w:jc w:val="center"/>
        <w:rPr>
          <w:rFonts w:ascii="Times New Roman" w:hAnsi="Times New Roman"/>
          <w:sz w:val="24"/>
          <w:szCs w:val="24"/>
          <w:lang w:val="tt-RU"/>
        </w:rPr>
      </w:pPr>
    </w:p>
    <w:p w:rsidR="00747DDE" w:rsidRDefault="00747DDE" w:rsidP="001C359A">
      <w:pPr>
        <w:spacing w:after="0" w:line="240" w:lineRule="auto"/>
        <w:ind w:firstLine="709"/>
        <w:jc w:val="center"/>
        <w:rPr>
          <w:rFonts w:ascii="Times New Roman" w:hAnsi="Times New Roman"/>
          <w:sz w:val="24"/>
          <w:szCs w:val="24"/>
          <w:lang w:val="tt-RU"/>
        </w:rPr>
      </w:pPr>
    </w:p>
    <w:p w:rsidR="009E70A0" w:rsidRPr="00A470C9" w:rsidRDefault="001C359A" w:rsidP="001C359A">
      <w:pPr>
        <w:spacing w:after="0" w:line="240" w:lineRule="auto"/>
        <w:ind w:firstLine="709"/>
        <w:jc w:val="center"/>
        <w:rPr>
          <w:rFonts w:ascii="Times New Roman" w:hAnsi="Times New Roman"/>
          <w:b/>
          <w:sz w:val="24"/>
          <w:szCs w:val="24"/>
          <w:lang w:val="tt-RU"/>
        </w:rPr>
      </w:pPr>
      <w:r w:rsidRPr="00A470C9">
        <w:rPr>
          <w:rFonts w:ascii="Times New Roman" w:hAnsi="Times New Roman"/>
          <w:b/>
          <w:sz w:val="24"/>
          <w:szCs w:val="24"/>
          <w:lang w:val="tt-RU"/>
        </w:rPr>
        <w:t>Аңлатма язуы</w:t>
      </w:r>
    </w:p>
    <w:p w:rsidR="001C359A" w:rsidRPr="00A470C9" w:rsidRDefault="001C359A" w:rsidP="001C359A">
      <w:pPr>
        <w:tabs>
          <w:tab w:val="left" w:pos="6439"/>
        </w:tabs>
        <w:spacing w:after="0" w:line="240" w:lineRule="auto"/>
        <w:ind w:firstLine="709"/>
        <w:rPr>
          <w:rFonts w:ascii="Times New Roman" w:hAnsi="Times New Roman"/>
          <w:b/>
          <w:sz w:val="24"/>
          <w:szCs w:val="24"/>
          <w:lang w:val="tt-RU"/>
        </w:rPr>
      </w:pPr>
      <w:r w:rsidRPr="00A470C9">
        <w:rPr>
          <w:rFonts w:ascii="Times New Roman" w:hAnsi="Times New Roman"/>
          <w:b/>
          <w:sz w:val="24"/>
          <w:szCs w:val="24"/>
          <w:lang w:val="tt-RU"/>
        </w:rPr>
        <w:tab/>
      </w:r>
    </w:p>
    <w:p w:rsidR="001C359A" w:rsidRPr="001C359A" w:rsidRDefault="00E35D89" w:rsidP="001C359A">
      <w:pPr>
        <w:ind w:left="709" w:right="667"/>
        <w:jc w:val="both"/>
        <w:rPr>
          <w:rFonts w:ascii="Times New Roman" w:hAnsi="Times New Roman"/>
          <w:color w:val="000000"/>
          <w:sz w:val="24"/>
          <w:szCs w:val="24"/>
          <w:lang w:val="tt-RU"/>
        </w:rPr>
      </w:pPr>
      <w:r>
        <w:rPr>
          <w:rFonts w:ascii="Times New Roman" w:eastAsia="SimSun" w:hAnsi="Times New Roman"/>
          <w:kern w:val="2"/>
          <w:sz w:val="24"/>
          <w:szCs w:val="24"/>
          <w:lang w:val="tt-RU" w:eastAsia="hi-IN" w:bidi="hi-IN"/>
        </w:rPr>
        <w:t>МБГББУ “Илексаз төп</w:t>
      </w:r>
      <w:r w:rsidR="001C359A">
        <w:rPr>
          <w:rFonts w:ascii="Times New Roman" w:eastAsia="SimSun" w:hAnsi="Times New Roman"/>
          <w:kern w:val="2"/>
          <w:sz w:val="24"/>
          <w:szCs w:val="24"/>
          <w:lang w:val="tt-RU" w:eastAsia="hi-IN" w:bidi="hi-IN"/>
        </w:rPr>
        <w:t>гомуми белем бирү мәктәбе” нең 3</w:t>
      </w:r>
      <w:r w:rsidR="001C359A" w:rsidRPr="001C359A">
        <w:rPr>
          <w:rFonts w:ascii="Times New Roman" w:eastAsia="SimSun" w:hAnsi="Times New Roman"/>
          <w:kern w:val="2"/>
          <w:sz w:val="24"/>
          <w:szCs w:val="24"/>
          <w:lang w:val="tt-RU" w:eastAsia="hi-IN" w:bidi="hi-IN"/>
        </w:rPr>
        <w:t xml:space="preserve"> нче классы өчен эш</w:t>
      </w:r>
      <w:r>
        <w:rPr>
          <w:rFonts w:ascii="Times New Roman" w:eastAsia="SimSun" w:hAnsi="Times New Roman"/>
          <w:kern w:val="2"/>
          <w:sz w:val="24"/>
          <w:szCs w:val="24"/>
          <w:lang w:val="tt-RU" w:eastAsia="hi-IN" w:bidi="hi-IN"/>
        </w:rPr>
        <w:t xml:space="preserve"> планы МБГББУ “Илексаз төп</w:t>
      </w:r>
      <w:r w:rsidR="001C359A" w:rsidRPr="001C359A">
        <w:rPr>
          <w:rFonts w:ascii="Times New Roman" w:eastAsia="SimSun" w:hAnsi="Times New Roman"/>
          <w:kern w:val="2"/>
          <w:sz w:val="24"/>
          <w:szCs w:val="24"/>
          <w:lang w:val="tt-RU" w:eastAsia="hi-IN" w:bidi="hi-IN"/>
        </w:rPr>
        <w:t xml:space="preserve"> го</w:t>
      </w:r>
      <w:r w:rsidR="000B2EE9">
        <w:rPr>
          <w:rFonts w:ascii="Times New Roman" w:eastAsia="SimSun" w:hAnsi="Times New Roman"/>
          <w:kern w:val="2"/>
          <w:sz w:val="24"/>
          <w:szCs w:val="24"/>
          <w:lang w:val="tt-RU" w:eastAsia="hi-IN" w:bidi="hi-IN"/>
        </w:rPr>
        <w:t>м</w:t>
      </w:r>
      <w:r w:rsidR="00A470C9">
        <w:rPr>
          <w:rFonts w:ascii="Times New Roman" w:eastAsia="SimSun" w:hAnsi="Times New Roman"/>
          <w:kern w:val="2"/>
          <w:sz w:val="24"/>
          <w:szCs w:val="24"/>
          <w:lang w:val="tt-RU" w:eastAsia="hi-IN" w:bidi="hi-IN"/>
        </w:rPr>
        <w:t>уми белем бирү мәктәбе”нең 2022</w:t>
      </w:r>
      <w:r w:rsidR="004D7F99">
        <w:rPr>
          <w:rFonts w:ascii="Times New Roman" w:eastAsia="SimSun" w:hAnsi="Times New Roman"/>
          <w:kern w:val="2"/>
          <w:sz w:val="24"/>
          <w:szCs w:val="24"/>
          <w:lang w:val="tt-RU" w:eastAsia="hi-IN" w:bidi="hi-IN"/>
        </w:rPr>
        <w:t xml:space="preserve"> елның  29 августы № 55 нче приказы белән расланган 2022 – 2023</w:t>
      </w:r>
      <w:r w:rsidR="001C359A" w:rsidRPr="001C359A">
        <w:rPr>
          <w:rFonts w:ascii="Times New Roman" w:eastAsia="SimSun" w:hAnsi="Times New Roman"/>
          <w:kern w:val="2"/>
          <w:sz w:val="24"/>
          <w:szCs w:val="24"/>
          <w:lang w:val="tt-RU" w:eastAsia="hi-IN" w:bidi="hi-IN"/>
        </w:rPr>
        <w:t xml:space="preserve"> нче уку елына төзелгән укыту планын искә алып түбәндәге документларга Федераль Закон 2012 елның 29 нчы декабреннән № 273 ФЗ “Россия Федерациясе</w:t>
      </w:r>
      <w:r w:rsidR="00747DDE">
        <w:rPr>
          <w:rFonts w:ascii="Times New Roman" w:eastAsia="SimSun" w:hAnsi="Times New Roman"/>
          <w:kern w:val="2"/>
          <w:sz w:val="24"/>
          <w:szCs w:val="24"/>
          <w:lang w:val="tt-RU" w:eastAsia="hi-IN" w:bidi="hi-IN"/>
        </w:rPr>
        <w:t xml:space="preserve"> мәгариф турында”, башлангыч </w:t>
      </w:r>
      <w:r w:rsidR="001C359A" w:rsidRPr="001C359A">
        <w:rPr>
          <w:rFonts w:ascii="Times New Roman" w:eastAsia="SimSun" w:hAnsi="Times New Roman"/>
          <w:kern w:val="2"/>
          <w:sz w:val="24"/>
          <w:szCs w:val="24"/>
          <w:lang w:val="tt-RU" w:eastAsia="hi-IN" w:bidi="hi-IN"/>
        </w:rPr>
        <w:t xml:space="preserve"> белем бирү Фе</w:t>
      </w:r>
      <w:r w:rsidR="00A56F8C">
        <w:rPr>
          <w:rFonts w:ascii="Times New Roman" w:eastAsia="SimSun" w:hAnsi="Times New Roman"/>
          <w:kern w:val="2"/>
          <w:sz w:val="24"/>
          <w:szCs w:val="24"/>
          <w:lang w:val="tt-RU" w:eastAsia="hi-IN" w:bidi="hi-IN"/>
        </w:rPr>
        <w:t xml:space="preserve">дераль Дәүләт укыту стандарты </w:t>
      </w:r>
      <w:r w:rsidR="001C359A" w:rsidRPr="001C359A">
        <w:rPr>
          <w:rFonts w:ascii="Times New Roman" w:eastAsia="SimSun" w:hAnsi="Times New Roman"/>
          <w:kern w:val="2"/>
          <w:sz w:val="24"/>
          <w:szCs w:val="24"/>
          <w:lang w:val="tt-RU" w:eastAsia="hi-IN" w:bidi="hi-IN"/>
        </w:rPr>
        <w:t xml:space="preserve">2009 ел 6 нчы октябрь Россия Федерациясенең мәгариф һәм фән Министрлыгы </w:t>
      </w:r>
      <w:r w:rsidR="00A56F8C" w:rsidRPr="00A56F8C">
        <w:rPr>
          <w:rFonts w:ascii="Times New Roman" w:eastAsia="SimSun" w:hAnsi="Times New Roman"/>
          <w:kern w:val="2"/>
          <w:sz w:val="24"/>
          <w:szCs w:val="24"/>
          <w:lang w:val="tt-RU" w:eastAsia="hi-IN" w:bidi="hi-IN"/>
        </w:rPr>
        <w:t>(2021 елның 31 маендагы 286 номерлы үзгәрешләр белән),</w:t>
      </w:r>
      <w:r w:rsidR="001C359A" w:rsidRPr="001C359A">
        <w:rPr>
          <w:rFonts w:ascii="Times New Roman" w:eastAsia="SimSun" w:hAnsi="Times New Roman"/>
          <w:kern w:val="2"/>
          <w:sz w:val="24"/>
          <w:szCs w:val="24"/>
          <w:lang w:val="tt-RU" w:eastAsia="hi-IN" w:bidi="hi-IN"/>
        </w:rPr>
        <w:t xml:space="preserve">№373 нче приказ белән расланган ФДУС БГУ) нигезләнеп </w:t>
      </w:r>
      <w:r w:rsidR="001C359A" w:rsidRPr="001C359A">
        <w:rPr>
          <w:rFonts w:ascii="Times New Roman" w:hAnsi="Times New Roman"/>
          <w:sz w:val="24"/>
          <w:szCs w:val="24"/>
          <w:lang w:val="tt-RU"/>
        </w:rPr>
        <w:t xml:space="preserve"> Татарстан  Республикасы Мәгариф  һәм фән министрлыгы тарафыннан тәкъдим ителгән “Башлангыч гомуми  белем бирү” программасына һәм УМК “Перспектива”</w:t>
      </w:r>
      <w:r w:rsidR="001C359A" w:rsidRPr="001C359A">
        <w:rPr>
          <w:rFonts w:ascii="Times New Roman" w:hAnsi="Times New Roman"/>
          <w:color w:val="000000"/>
          <w:sz w:val="24"/>
          <w:szCs w:val="24"/>
          <w:lang w:val="tt-RU"/>
        </w:rPr>
        <w:t>, “Дүртьел</w:t>
      </w:r>
      <w:r w:rsidR="001C359A">
        <w:rPr>
          <w:rFonts w:ascii="Times New Roman" w:hAnsi="Times New Roman"/>
          <w:color w:val="000000"/>
          <w:sz w:val="24"/>
          <w:szCs w:val="24"/>
          <w:lang w:val="tt-RU"/>
        </w:rPr>
        <w:t>лык башлангыч татар мәктәбенең 3</w:t>
      </w:r>
      <w:r w:rsidR="001C359A" w:rsidRPr="001C359A">
        <w:rPr>
          <w:rFonts w:ascii="Times New Roman" w:hAnsi="Times New Roman"/>
          <w:color w:val="000000"/>
          <w:sz w:val="24"/>
          <w:szCs w:val="24"/>
          <w:lang w:val="tt-RU"/>
        </w:rPr>
        <w:t xml:space="preserve"> сыйныфы өчен дәреслек</w:t>
      </w:r>
      <w:r w:rsidR="001C359A">
        <w:rPr>
          <w:rFonts w:ascii="Times New Roman" w:hAnsi="Times New Roman"/>
          <w:color w:val="000000"/>
          <w:sz w:val="24"/>
          <w:szCs w:val="24"/>
          <w:lang w:val="tt-RU"/>
        </w:rPr>
        <w:t xml:space="preserve"> – </w:t>
      </w:r>
      <w:r w:rsidR="001C359A">
        <w:rPr>
          <w:rFonts w:ascii="Times New Roman" w:hAnsi="Times New Roman"/>
          <w:sz w:val="24"/>
          <w:szCs w:val="24"/>
          <w:lang w:val="tt-RU"/>
        </w:rPr>
        <w:t xml:space="preserve">Ч.М.Харисова  </w:t>
      </w:r>
      <w:r w:rsidR="001C359A" w:rsidRPr="00EC202C">
        <w:rPr>
          <w:rFonts w:ascii="Times New Roman" w:hAnsi="Times New Roman"/>
          <w:sz w:val="24"/>
          <w:szCs w:val="24"/>
          <w:lang w:val="tt-RU"/>
        </w:rPr>
        <w:t>Г.Р.Шакирова</w:t>
      </w:r>
      <w:r w:rsidR="001C359A">
        <w:rPr>
          <w:rFonts w:ascii="Times New Roman" w:hAnsi="Times New Roman"/>
          <w:sz w:val="24"/>
          <w:szCs w:val="24"/>
          <w:lang w:val="tt-RU"/>
        </w:rPr>
        <w:t>.</w:t>
      </w:r>
      <w:r w:rsidR="009076C6">
        <w:rPr>
          <w:rFonts w:ascii="Times New Roman" w:hAnsi="Times New Roman"/>
          <w:color w:val="000000"/>
          <w:sz w:val="24"/>
          <w:szCs w:val="24"/>
          <w:lang w:val="tt-RU"/>
        </w:rPr>
        <w:t xml:space="preserve"> “Туган тел</w:t>
      </w:r>
      <w:r w:rsidR="001C359A">
        <w:rPr>
          <w:rFonts w:ascii="Times New Roman" w:hAnsi="Times New Roman"/>
          <w:color w:val="000000"/>
          <w:sz w:val="24"/>
          <w:szCs w:val="24"/>
          <w:lang w:val="tt-RU"/>
        </w:rPr>
        <w:t xml:space="preserve">” </w:t>
      </w:r>
      <w:r w:rsidR="001C359A" w:rsidRPr="001C359A">
        <w:rPr>
          <w:rFonts w:ascii="Times New Roman" w:hAnsi="Times New Roman"/>
          <w:color w:val="000000"/>
          <w:sz w:val="24"/>
          <w:szCs w:val="24"/>
          <w:lang w:val="tt-RU"/>
        </w:rPr>
        <w:t xml:space="preserve">3 нче сыйныф: Дәреслек. – </w:t>
      </w:r>
      <w:r w:rsidR="001C359A" w:rsidRPr="001C359A">
        <w:rPr>
          <w:rFonts w:ascii="Times New Roman" w:hAnsi="Times New Roman"/>
          <w:sz w:val="24"/>
          <w:szCs w:val="24"/>
          <w:lang w:val="tt-RU"/>
        </w:rPr>
        <w:t>Казан Татарс</w:t>
      </w:r>
      <w:r w:rsidR="002E6419">
        <w:rPr>
          <w:rFonts w:ascii="Times New Roman" w:hAnsi="Times New Roman"/>
          <w:sz w:val="24"/>
          <w:szCs w:val="24"/>
          <w:lang w:val="tt-RU"/>
        </w:rPr>
        <w:t>тан китап нәшриятенең 2013ел.</w:t>
      </w:r>
      <w:r w:rsidR="00553124">
        <w:rPr>
          <w:rFonts w:ascii="Times New Roman" w:hAnsi="Times New Roman"/>
          <w:sz w:val="24"/>
          <w:szCs w:val="24"/>
          <w:lang w:val="tt-RU"/>
        </w:rPr>
        <w:t xml:space="preserve"> дәреслегенә </w:t>
      </w:r>
      <w:r w:rsidR="001C359A" w:rsidRPr="001C359A">
        <w:rPr>
          <w:rFonts w:ascii="Times New Roman" w:hAnsi="Times New Roman"/>
          <w:sz w:val="24"/>
          <w:szCs w:val="24"/>
          <w:lang w:val="tt-RU"/>
        </w:rPr>
        <w:t>нигезләнеп эшләнде.</w:t>
      </w:r>
    </w:p>
    <w:p w:rsidR="001C359A" w:rsidRPr="001C359A" w:rsidRDefault="00806801" w:rsidP="001C359A">
      <w:pPr>
        <w:ind w:firstLine="709"/>
        <w:jc w:val="both"/>
        <w:rPr>
          <w:rFonts w:ascii="Times New Roman" w:hAnsi="Times New Roman"/>
          <w:sz w:val="24"/>
          <w:szCs w:val="24"/>
          <w:lang w:val="tt-RU"/>
        </w:rPr>
      </w:pPr>
      <w:r>
        <w:rPr>
          <w:rFonts w:ascii="Times New Roman" w:hAnsi="Times New Roman"/>
          <w:sz w:val="24"/>
          <w:szCs w:val="24"/>
          <w:lang w:val="tt-RU"/>
        </w:rPr>
        <w:t xml:space="preserve">Укыту планында бирелгәнчә, 3 сыйныфта </w:t>
      </w:r>
      <w:r w:rsidR="001C359A" w:rsidRPr="001C359A">
        <w:rPr>
          <w:rFonts w:ascii="Times New Roman" w:hAnsi="Times New Roman"/>
          <w:sz w:val="24"/>
          <w:szCs w:val="24"/>
          <w:lang w:val="tt-RU"/>
        </w:rPr>
        <w:t xml:space="preserve">дәресе  өчен </w:t>
      </w:r>
      <w:r w:rsidR="00633692">
        <w:rPr>
          <w:rFonts w:ascii="Times New Roman" w:hAnsi="Times New Roman"/>
          <w:sz w:val="24"/>
          <w:szCs w:val="24"/>
          <w:lang w:val="tt-RU"/>
        </w:rPr>
        <w:t xml:space="preserve"> атнага 3</w:t>
      </w:r>
      <w:r w:rsidR="001C359A" w:rsidRPr="001C359A">
        <w:rPr>
          <w:rFonts w:ascii="Times New Roman" w:hAnsi="Times New Roman"/>
          <w:sz w:val="24"/>
          <w:szCs w:val="24"/>
          <w:lang w:val="tt-RU"/>
        </w:rPr>
        <w:t xml:space="preserve"> сәгать вакыт </w:t>
      </w:r>
      <w:r w:rsidR="00633692">
        <w:rPr>
          <w:rFonts w:ascii="Times New Roman" w:hAnsi="Times New Roman"/>
          <w:sz w:val="24"/>
          <w:szCs w:val="24"/>
          <w:lang w:val="tt-RU"/>
        </w:rPr>
        <w:t xml:space="preserve">каралган. Барлыгы  102 </w:t>
      </w:r>
      <w:r w:rsidR="001C359A" w:rsidRPr="001C359A">
        <w:rPr>
          <w:rFonts w:ascii="Times New Roman" w:hAnsi="Times New Roman"/>
          <w:sz w:val="24"/>
          <w:szCs w:val="24"/>
          <w:lang w:val="tt-RU"/>
        </w:rPr>
        <w:t xml:space="preserve">сәгать. </w:t>
      </w:r>
    </w:p>
    <w:p w:rsidR="001C359A" w:rsidRPr="001C359A" w:rsidRDefault="001C359A" w:rsidP="001C359A">
      <w:pPr>
        <w:ind w:left="709" w:right="667"/>
        <w:jc w:val="both"/>
        <w:rPr>
          <w:rFonts w:ascii="Times New Roman" w:hAnsi="Times New Roman"/>
          <w:sz w:val="24"/>
          <w:szCs w:val="24"/>
          <w:lang w:val="tt-RU"/>
        </w:rPr>
      </w:pPr>
      <w:r w:rsidRPr="001C359A">
        <w:rPr>
          <w:rFonts w:ascii="Times New Roman" w:hAnsi="Times New Roman"/>
          <w:sz w:val="24"/>
          <w:szCs w:val="24"/>
          <w:lang w:val="tt-RU"/>
        </w:rPr>
        <w:t xml:space="preserve">         Искәрмә: Бәйрәм көннәргә туры килү сәбәпле, про</w:t>
      </w:r>
      <w:r w:rsidR="00E35D89">
        <w:rPr>
          <w:rFonts w:ascii="Times New Roman" w:hAnsi="Times New Roman"/>
          <w:sz w:val="24"/>
          <w:szCs w:val="24"/>
          <w:lang w:val="tt-RU"/>
        </w:rPr>
        <w:t>грамма материалын мәктәпнең</w:t>
      </w:r>
      <w:r w:rsidR="004D7F99">
        <w:rPr>
          <w:rFonts w:ascii="Times New Roman" w:hAnsi="Times New Roman"/>
          <w:sz w:val="24"/>
          <w:szCs w:val="24"/>
          <w:lang w:val="tt-RU"/>
        </w:rPr>
        <w:t xml:space="preserve"> 29 август </w:t>
      </w:r>
      <w:r w:rsidR="00A470C9">
        <w:rPr>
          <w:rFonts w:ascii="Times New Roman" w:hAnsi="Times New Roman"/>
          <w:sz w:val="24"/>
          <w:szCs w:val="24"/>
          <w:lang w:val="tt-RU"/>
        </w:rPr>
        <w:t xml:space="preserve">2022 </w:t>
      </w:r>
      <w:r w:rsidR="004D7F99">
        <w:rPr>
          <w:rFonts w:ascii="Times New Roman" w:hAnsi="Times New Roman"/>
          <w:sz w:val="24"/>
          <w:szCs w:val="24"/>
          <w:lang w:val="tt-RU"/>
        </w:rPr>
        <w:t>ел  № 52</w:t>
      </w:r>
      <w:r w:rsidRPr="001C359A">
        <w:rPr>
          <w:rFonts w:ascii="Times New Roman" w:hAnsi="Times New Roman"/>
          <w:sz w:val="24"/>
          <w:szCs w:val="24"/>
          <w:lang w:val="tt-RU"/>
        </w:rPr>
        <w:t xml:space="preserve"> номерлы приказы нигезендә кабатлауга бирелгән сәгатьләр һәм бер төрле темаларны  берләштерү хисабына үтәргә.</w:t>
      </w:r>
    </w:p>
    <w:p w:rsidR="00032007" w:rsidRPr="00EC202C" w:rsidRDefault="00032007" w:rsidP="001C359A">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Максатлары:</w:t>
      </w:r>
    </w:p>
    <w:p w:rsidR="00032007" w:rsidRPr="00EC202C" w:rsidRDefault="00032007" w:rsidP="008E1513">
      <w:pPr>
        <w:spacing w:after="0" w:line="240" w:lineRule="auto"/>
        <w:ind w:firstLine="708"/>
        <w:jc w:val="both"/>
        <w:rPr>
          <w:rFonts w:ascii="Times New Roman" w:hAnsi="Times New Roman"/>
          <w:sz w:val="24"/>
          <w:szCs w:val="24"/>
          <w:lang w:val="tt-RU"/>
        </w:rPr>
      </w:pPr>
      <w:r w:rsidRPr="00EC202C">
        <w:rPr>
          <w:rFonts w:ascii="Times New Roman" w:hAnsi="Times New Roman"/>
          <w:sz w:val="24"/>
          <w:szCs w:val="24"/>
          <w:lang w:val="tt-RU"/>
        </w:rPr>
        <w:t>-укучыларда уңышлы аралашу сәләте булдыру- әйтмә һәм язма сөйләмне үстерү, кара-каршы сөйләшү осталыгы, монолог төзү һәм</w:t>
      </w:r>
      <w:r w:rsidR="00346237" w:rsidRPr="00EC202C">
        <w:rPr>
          <w:rFonts w:ascii="Times New Roman" w:hAnsi="Times New Roman"/>
          <w:sz w:val="24"/>
          <w:szCs w:val="24"/>
          <w:lang w:val="tt-RU"/>
        </w:rPr>
        <w:t xml:space="preserve"> шулай ук гомуми  </w:t>
      </w:r>
      <w:r w:rsidRPr="00EC202C">
        <w:rPr>
          <w:rFonts w:ascii="Times New Roman" w:hAnsi="Times New Roman"/>
          <w:sz w:val="24"/>
          <w:szCs w:val="24"/>
          <w:lang w:val="tt-RU"/>
        </w:rPr>
        <w:t>культура күрсәткече булган грамоталы язу күнекмәләре булдыру, укучыларны тел фәнең төп тәгълиматлары белән таныштыру һәм шулар нигезендә  аларның тамга-символик һәм логик фикерләвен үстерү</w:t>
      </w:r>
    </w:p>
    <w:p w:rsidR="00032007" w:rsidRPr="00EC202C" w:rsidRDefault="00032007" w:rsidP="008E1513">
      <w:pPr>
        <w:numPr>
          <w:ilvl w:val="0"/>
          <w:numId w:val="2"/>
        </w:num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укучыларның фикерләү сәләтен үстерү, тел чараларын аралашуның эчтәлегеннән чыгып билгели белү, балаларның ана телендә аралашу күнекмәләрен камилләштерү;</w:t>
      </w:r>
    </w:p>
    <w:p w:rsidR="00032007" w:rsidRPr="00EC202C" w:rsidRDefault="00032007" w:rsidP="008E1513">
      <w:pPr>
        <w:numPr>
          <w:ilvl w:val="0"/>
          <w:numId w:val="2"/>
        </w:num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 xml:space="preserve">телнең фонетика, лексика, грамматикасы буенча башлангыч белем алу, өйрәнелә торган тел берәмлекләрен тикшерә белү күнекмәләрен булдыру, </w:t>
      </w:r>
    </w:p>
    <w:p w:rsidR="00032007" w:rsidRPr="00EC202C" w:rsidRDefault="00032007" w:rsidP="008E1513">
      <w:pPr>
        <w:numPr>
          <w:ilvl w:val="0"/>
          <w:numId w:val="2"/>
        </w:num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дөрес уку һәм дөрес язу күнекмәләрен булдыру, диалогик сөйләмдә катнашу, гадирәк итеп төзелгән монологик сөйләм оештыру;</w:t>
      </w:r>
    </w:p>
    <w:p w:rsidR="00032007" w:rsidRPr="00EC202C" w:rsidRDefault="00032007" w:rsidP="008E1513">
      <w:pPr>
        <w:numPr>
          <w:ilvl w:val="0"/>
          <w:numId w:val="2"/>
        </w:num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укучыларда ана теленә хөрмәт һәм ярату тәрбияләү, телнең чисталыгын, дөреслеген саклау, тел өйрәнүгә кызыксыну өйрәтү.</w:t>
      </w:r>
      <w:r w:rsidRPr="00EC202C">
        <w:rPr>
          <w:rFonts w:ascii="Times New Roman" w:hAnsi="Times New Roman"/>
          <w:sz w:val="24"/>
          <w:szCs w:val="24"/>
          <w:lang w:val="tt-RU"/>
        </w:rPr>
        <w:tab/>
      </w:r>
    </w:p>
    <w:p w:rsidR="00B11E87" w:rsidRPr="00EC202C" w:rsidRDefault="00B11E87" w:rsidP="008E1513">
      <w:pPr>
        <w:spacing w:line="240" w:lineRule="auto"/>
        <w:contextualSpacing/>
        <w:rPr>
          <w:rFonts w:ascii="Times New Roman" w:hAnsi="Times New Roman"/>
          <w:sz w:val="24"/>
          <w:szCs w:val="24"/>
          <w:lang w:val="tt-RU"/>
        </w:rPr>
      </w:pPr>
      <w:r w:rsidRPr="00EC202C">
        <w:rPr>
          <w:rFonts w:ascii="Times New Roman" w:hAnsi="Times New Roman"/>
          <w:sz w:val="24"/>
          <w:szCs w:val="24"/>
          <w:lang w:val="tt-RU" w:eastAsia="ru-RU"/>
        </w:rPr>
        <w:t xml:space="preserve">        Бурычлары:</w:t>
      </w:r>
      <w:r w:rsidRPr="00EC202C">
        <w:rPr>
          <w:rFonts w:ascii="Times New Roman" w:hAnsi="Times New Roman"/>
          <w:sz w:val="24"/>
          <w:szCs w:val="24"/>
          <w:lang w:val="tt-RU"/>
        </w:rPr>
        <w:t xml:space="preserve"> -  аралашу һәм танып белү чарасы булган телне аңлы үзләштерүгә, сөйләм телләрен камилләштерүгә омтылыш тәрбияләү; </w:t>
      </w:r>
    </w:p>
    <w:p w:rsidR="00B11E87" w:rsidRPr="00EC202C" w:rsidRDefault="00B11E87" w:rsidP="008E1513">
      <w:pPr>
        <w:spacing w:line="240" w:lineRule="auto"/>
        <w:ind w:left="709"/>
        <w:contextualSpacing/>
        <w:rPr>
          <w:rFonts w:ascii="Times New Roman" w:hAnsi="Times New Roman"/>
          <w:sz w:val="24"/>
          <w:szCs w:val="24"/>
          <w:lang w:val="tt-RU"/>
        </w:rPr>
      </w:pPr>
      <w:r w:rsidRPr="00EC202C">
        <w:rPr>
          <w:rFonts w:ascii="Times New Roman" w:hAnsi="Times New Roman"/>
          <w:sz w:val="24"/>
          <w:szCs w:val="24"/>
          <w:lang w:val="tt-RU"/>
        </w:rPr>
        <w:t>- фонетика, лексика, синтаксис, грамматика буенча беренчел белемнәрне үзләштерү;</w:t>
      </w:r>
    </w:p>
    <w:p w:rsidR="00B11E87" w:rsidRPr="00EC202C" w:rsidRDefault="00B11E87" w:rsidP="008E1513">
      <w:pPr>
        <w:spacing w:line="240" w:lineRule="auto"/>
        <w:ind w:left="709"/>
        <w:contextualSpacing/>
        <w:rPr>
          <w:rFonts w:ascii="Times New Roman" w:hAnsi="Times New Roman"/>
          <w:sz w:val="24"/>
          <w:szCs w:val="24"/>
          <w:lang w:val="tt-RU"/>
        </w:rPr>
      </w:pPr>
      <w:r w:rsidRPr="00EC202C">
        <w:rPr>
          <w:rFonts w:ascii="Times New Roman" w:hAnsi="Times New Roman"/>
          <w:sz w:val="24"/>
          <w:szCs w:val="24"/>
          <w:lang w:val="tt-RU"/>
        </w:rPr>
        <w:t>- өйрәнелгән тел күренешләрен анализлый белү;</w:t>
      </w:r>
    </w:p>
    <w:p w:rsidR="00B11E87" w:rsidRPr="00EC202C" w:rsidRDefault="00B11E87" w:rsidP="008E1513">
      <w:pPr>
        <w:spacing w:line="240" w:lineRule="auto"/>
        <w:ind w:left="709"/>
        <w:contextualSpacing/>
        <w:rPr>
          <w:rFonts w:ascii="Times New Roman" w:hAnsi="Times New Roman"/>
          <w:sz w:val="24"/>
          <w:szCs w:val="24"/>
          <w:lang w:val="tt-RU"/>
        </w:rPr>
      </w:pPr>
      <w:r w:rsidRPr="00EC202C">
        <w:rPr>
          <w:rFonts w:ascii="Times New Roman" w:hAnsi="Times New Roman"/>
          <w:sz w:val="24"/>
          <w:szCs w:val="24"/>
          <w:lang w:val="tt-RU"/>
        </w:rPr>
        <w:t>- балаларны текст, китап белән эш итү алымнарына өйрәтү;</w:t>
      </w:r>
    </w:p>
    <w:p w:rsidR="00B11E87" w:rsidRPr="00EC202C" w:rsidRDefault="00B11E87" w:rsidP="008E1513">
      <w:pPr>
        <w:spacing w:line="240" w:lineRule="auto"/>
        <w:ind w:left="709"/>
        <w:contextualSpacing/>
        <w:rPr>
          <w:rFonts w:ascii="Times New Roman" w:hAnsi="Times New Roman"/>
          <w:sz w:val="24"/>
          <w:szCs w:val="24"/>
          <w:lang w:val="tt-RU"/>
        </w:rPr>
      </w:pPr>
      <w:r w:rsidRPr="00EC202C">
        <w:rPr>
          <w:rFonts w:ascii="Times New Roman" w:hAnsi="Times New Roman"/>
          <w:sz w:val="24"/>
          <w:szCs w:val="24"/>
          <w:lang w:val="tt-RU"/>
        </w:rPr>
        <w:t>- коммуникатив сөйләм осталыгы һәм иҗади сәләт арасында бәйләнеш булдыру;</w:t>
      </w:r>
    </w:p>
    <w:p w:rsidR="00315A5F" w:rsidRPr="00EC202C" w:rsidRDefault="00B11E87" w:rsidP="00DC20F7">
      <w:pPr>
        <w:spacing w:line="240" w:lineRule="auto"/>
        <w:ind w:left="709"/>
        <w:contextualSpacing/>
        <w:rPr>
          <w:rFonts w:ascii="Times New Roman" w:hAnsi="Times New Roman"/>
          <w:sz w:val="24"/>
          <w:szCs w:val="24"/>
          <w:lang w:val="tt-RU"/>
        </w:rPr>
      </w:pPr>
      <w:r w:rsidRPr="00EC202C">
        <w:rPr>
          <w:rFonts w:ascii="Times New Roman" w:hAnsi="Times New Roman"/>
          <w:sz w:val="24"/>
          <w:szCs w:val="24"/>
          <w:lang w:val="tt-RU"/>
        </w:rPr>
        <w:t xml:space="preserve"> - укучыларның образлы, логик фикерләвен, күзаллавын үстерү,аларда аралашу к</w:t>
      </w:r>
      <w:r w:rsidR="00DC20F7">
        <w:rPr>
          <w:rFonts w:ascii="Times New Roman" w:hAnsi="Times New Roman"/>
          <w:sz w:val="24"/>
          <w:szCs w:val="24"/>
          <w:lang w:val="tt-RU"/>
        </w:rPr>
        <w:t>ультурасы күнекмәләре тәрбияләү.</w:t>
      </w:r>
    </w:p>
    <w:p w:rsidR="00315A5F" w:rsidRDefault="00315A5F" w:rsidP="008E1513">
      <w:pPr>
        <w:spacing w:after="0" w:line="240" w:lineRule="auto"/>
        <w:jc w:val="center"/>
        <w:rPr>
          <w:rFonts w:ascii="Times New Roman" w:hAnsi="Times New Roman"/>
          <w:sz w:val="24"/>
          <w:szCs w:val="24"/>
          <w:lang w:val="tt-RU" w:eastAsia="ru-RU"/>
        </w:rPr>
      </w:pPr>
    </w:p>
    <w:p w:rsidR="000B2EE9" w:rsidRDefault="000B2EE9" w:rsidP="008E1513">
      <w:pPr>
        <w:spacing w:after="0" w:line="240" w:lineRule="auto"/>
        <w:jc w:val="center"/>
        <w:rPr>
          <w:rFonts w:ascii="Times New Roman" w:hAnsi="Times New Roman"/>
          <w:sz w:val="24"/>
          <w:szCs w:val="24"/>
          <w:lang w:val="tt-RU" w:eastAsia="ru-RU"/>
        </w:rPr>
      </w:pPr>
    </w:p>
    <w:p w:rsidR="000B2EE9" w:rsidRDefault="000B2EE9" w:rsidP="008E1513">
      <w:pPr>
        <w:spacing w:after="0" w:line="240" w:lineRule="auto"/>
        <w:jc w:val="center"/>
        <w:rPr>
          <w:rFonts w:ascii="Times New Roman" w:hAnsi="Times New Roman"/>
          <w:sz w:val="24"/>
          <w:szCs w:val="24"/>
          <w:lang w:val="tt-RU" w:eastAsia="ru-RU"/>
        </w:rPr>
      </w:pPr>
    </w:p>
    <w:p w:rsidR="000B2EE9" w:rsidRDefault="000B2EE9" w:rsidP="008E1513">
      <w:pPr>
        <w:spacing w:after="0" w:line="240" w:lineRule="auto"/>
        <w:jc w:val="center"/>
        <w:rPr>
          <w:rFonts w:ascii="Times New Roman" w:hAnsi="Times New Roman"/>
          <w:sz w:val="24"/>
          <w:szCs w:val="24"/>
          <w:lang w:val="tt-RU" w:eastAsia="ru-RU"/>
        </w:rPr>
      </w:pPr>
    </w:p>
    <w:p w:rsidR="000B2EE9" w:rsidRPr="00A470C9" w:rsidRDefault="000B2EE9" w:rsidP="008E1513">
      <w:pPr>
        <w:spacing w:after="0" w:line="240" w:lineRule="auto"/>
        <w:jc w:val="center"/>
        <w:rPr>
          <w:rFonts w:ascii="Times New Roman" w:hAnsi="Times New Roman"/>
          <w:b/>
          <w:sz w:val="24"/>
          <w:szCs w:val="24"/>
          <w:lang w:val="tt-RU" w:eastAsia="ru-RU"/>
        </w:rPr>
      </w:pPr>
    </w:p>
    <w:p w:rsidR="009678F8" w:rsidRPr="00A470C9" w:rsidRDefault="009678F8" w:rsidP="009678F8">
      <w:pPr>
        <w:shd w:val="clear" w:color="auto" w:fill="FFFFFF"/>
        <w:tabs>
          <w:tab w:val="left" w:pos="9900"/>
        </w:tabs>
        <w:ind w:left="720" w:right="5"/>
        <w:jc w:val="center"/>
        <w:rPr>
          <w:rFonts w:ascii="Times New Roman" w:hAnsi="Times New Roman"/>
          <w:b/>
          <w:lang w:val="tt-RU"/>
        </w:rPr>
      </w:pPr>
      <w:r w:rsidRPr="00A470C9">
        <w:rPr>
          <w:rFonts w:ascii="Times New Roman" w:hAnsi="Times New Roman"/>
          <w:b/>
          <w:lang w:val="tt-RU"/>
        </w:rPr>
        <w:t>Планируемые результаты</w:t>
      </w:r>
    </w:p>
    <w:tbl>
      <w:tblPr>
        <w:tblW w:w="15877" w:type="dxa"/>
        <w:tblInd w:w="-147" w:type="dxa"/>
        <w:tblLook w:val="04A0" w:firstRow="1" w:lastRow="0" w:firstColumn="1" w:lastColumn="0" w:noHBand="0" w:noVBand="1"/>
      </w:tblPr>
      <w:tblGrid>
        <w:gridCol w:w="993"/>
        <w:gridCol w:w="2693"/>
        <w:gridCol w:w="3271"/>
        <w:gridCol w:w="2116"/>
        <w:gridCol w:w="3722"/>
        <w:gridCol w:w="8"/>
        <w:gridCol w:w="3074"/>
      </w:tblGrid>
      <w:tr w:rsidR="009678F8" w:rsidRPr="009678F8" w:rsidTr="00B25290">
        <w:tc>
          <w:tcPr>
            <w:tcW w:w="993" w:type="dxa"/>
            <w:vMerge w:val="restart"/>
            <w:tcBorders>
              <w:top w:val="single" w:sz="4" w:space="0" w:color="auto"/>
              <w:left w:val="single" w:sz="4" w:space="0" w:color="auto"/>
              <w:right w:val="single" w:sz="4" w:space="0" w:color="auto"/>
            </w:tcBorders>
            <w:hideMark/>
          </w:tcPr>
          <w:p w:rsidR="009678F8" w:rsidRPr="009678F8" w:rsidRDefault="009678F8" w:rsidP="009678F8">
            <w:pPr>
              <w:tabs>
                <w:tab w:val="left" w:pos="9900"/>
              </w:tabs>
              <w:ind w:right="5"/>
              <w:jc w:val="center"/>
              <w:rPr>
                <w:rFonts w:ascii="Times New Roman" w:hAnsi="Times New Roman"/>
                <w:spacing w:val="7"/>
                <w:lang w:val="tt-RU"/>
              </w:rPr>
            </w:pPr>
          </w:p>
        </w:tc>
        <w:tc>
          <w:tcPr>
            <w:tcW w:w="2693"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Резул</w:t>
            </w:r>
            <w:r w:rsidRPr="009678F8">
              <w:rPr>
                <w:rFonts w:ascii="Times New Roman" w:hAnsi="Times New Roman"/>
                <w:spacing w:val="7"/>
              </w:rPr>
              <w:t>ь</w:t>
            </w:r>
            <w:r w:rsidRPr="009678F8">
              <w:rPr>
                <w:rFonts w:ascii="Times New Roman" w:hAnsi="Times New Roman"/>
                <w:spacing w:val="7"/>
                <w:lang w:val="tt-RU"/>
              </w:rPr>
              <w:t>таты</w:t>
            </w:r>
          </w:p>
        </w:tc>
        <w:tc>
          <w:tcPr>
            <w:tcW w:w="5387" w:type="dxa"/>
            <w:gridSpan w:val="2"/>
            <w:tcBorders>
              <w:top w:val="single" w:sz="4" w:space="0" w:color="auto"/>
              <w:left w:val="single" w:sz="4" w:space="0" w:color="auto"/>
              <w:bottom w:val="single" w:sz="4" w:space="0" w:color="auto"/>
              <w:right w:val="single" w:sz="4" w:space="0" w:color="auto"/>
            </w:tcBorders>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Предметные результаты</w:t>
            </w:r>
          </w:p>
        </w:tc>
        <w:tc>
          <w:tcPr>
            <w:tcW w:w="3730" w:type="dxa"/>
            <w:gridSpan w:val="2"/>
            <w:tcBorders>
              <w:top w:val="single" w:sz="4" w:space="0" w:color="auto"/>
              <w:left w:val="single" w:sz="4" w:space="0" w:color="auto"/>
              <w:right w:val="single" w:sz="4" w:space="0" w:color="auto"/>
            </w:tcBorders>
            <w:hideMark/>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Метапредметные результаты</w:t>
            </w:r>
          </w:p>
        </w:tc>
        <w:tc>
          <w:tcPr>
            <w:tcW w:w="3074" w:type="dxa"/>
            <w:tcBorders>
              <w:top w:val="single" w:sz="4" w:space="0" w:color="auto"/>
              <w:left w:val="single" w:sz="4" w:space="0" w:color="auto"/>
              <w:right w:val="single" w:sz="4" w:space="0" w:color="auto"/>
            </w:tcBorders>
            <w:hideMark/>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Личностные результаты</w:t>
            </w:r>
          </w:p>
        </w:tc>
      </w:tr>
      <w:tr w:rsidR="009678F8" w:rsidRPr="009678F8" w:rsidTr="00B25290">
        <w:tc>
          <w:tcPr>
            <w:tcW w:w="993" w:type="dxa"/>
            <w:vMerge/>
            <w:tcBorders>
              <w:left w:val="single" w:sz="4" w:space="0" w:color="auto"/>
              <w:bottom w:val="single" w:sz="4" w:space="0" w:color="auto"/>
              <w:right w:val="single" w:sz="4" w:space="0" w:color="auto"/>
            </w:tcBorders>
            <w:hideMark/>
          </w:tcPr>
          <w:p w:rsidR="009678F8" w:rsidRPr="009678F8" w:rsidRDefault="009678F8" w:rsidP="009678F8">
            <w:pPr>
              <w:tabs>
                <w:tab w:val="left" w:pos="9900"/>
              </w:tabs>
              <w:ind w:right="5"/>
              <w:jc w:val="center"/>
              <w:rPr>
                <w:rFonts w:ascii="Times New Roman" w:hAnsi="Times New Roman"/>
                <w:spacing w:val="7"/>
                <w:lang w:val="tt-RU"/>
              </w:rPr>
            </w:pPr>
          </w:p>
        </w:tc>
        <w:tc>
          <w:tcPr>
            <w:tcW w:w="2693"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Разделы</w:t>
            </w:r>
          </w:p>
        </w:tc>
        <w:tc>
          <w:tcPr>
            <w:tcW w:w="3271"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tabs>
                <w:tab w:val="left" w:pos="9900"/>
              </w:tabs>
              <w:ind w:right="5"/>
              <w:rPr>
                <w:rFonts w:ascii="Times New Roman" w:hAnsi="Times New Roman"/>
                <w:spacing w:val="7"/>
                <w:lang w:val="tt-RU"/>
              </w:rPr>
            </w:pPr>
            <w:r w:rsidRPr="009678F8">
              <w:rPr>
                <w:rFonts w:ascii="Times New Roman" w:hAnsi="Times New Roman"/>
                <w:spacing w:val="7"/>
                <w:lang w:val="tt-RU"/>
              </w:rPr>
              <w:t xml:space="preserve">          Ученик научится</w:t>
            </w:r>
          </w:p>
        </w:tc>
        <w:tc>
          <w:tcPr>
            <w:tcW w:w="2116" w:type="dxa"/>
            <w:tcBorders>
              <w:top w:val="single" w:sz="4" w:space="0" w:color="auto"/>
              <w:left w:val="single" w:sz="4" w:space="0" w:color="auto"/>
              <w:bottom w:val="single" w:sz="4" w:space="0" w:color="auto"/>
              <w:right w:val="single" w:sz="4" w:space="0" w:color="auto"/>
            </w:tcBorders>
            <w:hideMark/>
          </w:tcPr>
          <w:p w:rsidR="009678F8" w:rsidRPr="009678F8" w:rsidRDefault="009678F8" w:rsidP="009678F8">
            <w:pPr>
              <w:tabs>
                <w:tab w:val="left" w:pos="9900"/>
              </w:tabs>
              <w:ind w:right="5"/>
              <w:jc w:val="center"/>
              <w:rPr>
                <w:rFonts w:ascii="Times New Roman" w:hAnsi="Times New Roman"/>
                <w:spacing w:val="7"/>
                <w:lang w:val="tt-RU"/>
              </w:rPr>
            </w:pPr>
            <w:r w:rsidRPr="009678F8">
              <w:rPr>
                <w:rFonts w:ascii="Times New Roman" w:hAnsi="Times New Roman"/>
                <w:spacing w:val="7"/>
                <w:lang w:val="tt-RU"/>
              </w:rPr>
              <w:t>Ученик получит возможность научится</w:t>
            </w:r>
          </w:p>
        </w:tc>
        <w:tc>
          <w:tcPr>
            <w:tcW w:w="3722" w:type="dxa"/>
            <w:tcBorders>
              <w:left w:val="single" w:sz="4" w:space="0" w:color="auto"/>
              <w:bottom w:val="single" w:sz="4" w:space="0" w:color="auto"/>
              <w:right w:val="single" w:sz="4" w:space="0" w:color="auto"/>
            </w:tcBorders>
            <w:vAlign w:val="center"/>
            <w:hideMark/>
          </w:tcPr>
          <w:p w:rsidR="009678F8" w:rsidRPr="009678F8" w:rsidRDefault="009678F8" w:rsidP="009678F8">
            <w:pPr>
              <w:rPr>
                <w:rFonts w:ascii="Times New Roman" w:hAnsi="Times New Roman"/>
                <w:spacing w:val="7"/>
                <w:lang w:val="tt-RU"/>
              </w:rPr>
            </w:pPr>
          </w:p>
        </w:tc>
        <w:tc>
          <w:tcPr>
            <w:tcW w:w="3082" w:type="dxa"/>
            <w:gridSpan w:val="2"/>
            <w:tcBorders>
              <w:left w:val="single" w:sz="4" w:space="0" w:color="auto"/>
              <w:bottom w:val="single" w:sz="4" w:space="0" w:color="auto"/>
              <w:right w:val="single" w:sz="4" w:space="0" w:color="auto"/>
            </w:tcBorders>
            <w:vAlign w:val="center"/>
            <w:hideMark/>
          </w:tcPr>
          <w:p w:rsidR="009678F8" w:rsidRPr="009678F8" w:rsidRDefault="009678F8" w:rsidP="009678F8">
            <w:pPr>
              <w:rPr>
                <w:rFonts w:ascii="Times New Roman" w:hAnsi="Times New Roman"/>
                <w:spacing w:val="7"/>
                <w:lang w:val="tt-RU"/>
              </w:rPr>
            </w:pPr>
          </w:p>
        </w:tc>
      </w:tr>
      <w:tr w:rsidR="009678F8" w:rsidRPr="009678F8" w:rsidTr="00B25290">
        <w:trPr>
          <w:trHeight w:val="1215"/>
        </w:trPr>
        <w:tc>
          <w:tcPr>
            <w:tcW w:w="993"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spacing w:after="0" w:line="240" w:lineRule="auto"/>
              <w:ind w:right="320"/>
              <w:rPr>
                <w:rFonts w:ascii="Times New Roman" w:hAnsi="Times New Roman"/>
                <w:lang w:val="tt-RU"/>
              </w:rPr>
            </w:pPr>
          </w:p>
          <w:p w:rsidR="009678F8" w:rsidRPr="009678F8" w:rsidRDefault="009678F8" w:rsidP="009678F8">
            <w:pPr>
              <w:spacing w:after="0" w:line="240" w:lineRule="auto"/>
              <w:contextualSpacing/>
              <w:rPr>
                <w:rFonts w:ascii="Times New Roman" w:hAnsi="Times New Roman"/>
                <w:lang w:val="tt-RU"/>
              </w:rPr>
            </w:pPr>
            <w:r w:rsidRPr="009678F8">
              <w:rPr>
                <w:rFonts w:ascii="Times New Roman" w:hAnsi="Times New Roman"/>
                <w:lang w:val="tt-RU"/>
              </w:rPr>
              <w:t>1.</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2.</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3.</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4.</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5.</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lastRenderedPageBreak/>
              <w:t>6.</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7.</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8.</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9.</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10.</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11.</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12.</w:t>
            </w:r>
          </w:p>
        </w:tc>
        <w:tc>
          <w:tcPr>
            <w:tcW w:w="2693"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spacing w:after="0" w:line="240" w:lineRule="auto"/>
              <w:ind w:left="620"/>
              <w:contextualSpacing/>
              <w:rPr>
                <w:rFonts w:ascii="Times New Roman" w:hAnsi="Times New Roman"/>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Слово. Словарное богатство языка.</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Звук  и буква.</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Словообразование.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Морфология.Имя существительное.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Глагол</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lastRenderedPageBreak/>
              <w:t>Имя прилагател</w:t>
            </w:r>
            <w:r w:rsidRPr="009678F8">
              <w:rPr>
                <w:rFonts w:ascii="Times New Roman" w:hAnsi="Times New Roman"/>
                <w:spacing w:val="7"/>
              </w:rPr>
              <w:t>ь</w:t>
            </w:r>
            <w:r w:rsidRPr="009678F8">
              <w:rPr>
                <w:rFonts w:ascii="Times New Roman" w:hAnsi="Times New Roman"/>
                <w:spacing w:val="7"/>
                <w:lang w:val="tt-RU"/>
              </w:rPr>
              <w:t>ное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Местоимение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Частицы</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Послелоги</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Синтаксис. Предложение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Словосочетание</w:t>
            </w: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p>
          <w:p w:rsidR="009678F8" w:rsidRPr="009678F8" w:rsidRDefault="009678F8" w:rsidP="009678F8">
            <w:pPr>
              <w:spacing w:after="0" w:line="240" w:lineRule="auto"/>
              <w:rPr>
                <w:rFonts w:ascii="Times New Roman" w:hAnsi="Times New Roman"/>
                <w:spacing w:val="7"/>
                <w:lang w:val="tt-RU"/>
              </w:rPr>
            </w:pPr>
            <w:r w:rsidRPr="009678F8">
              <w:rPr>
                <w:rFonts w:ascii="Times New Roman" w:hAnsi="Times New Roman"/>
                <w:spacing w:val="7"/>
                <w:lang w:val="tt-RU"/>
              </w:rPr>
              <w:t>Развитие речи</w:t>
            </w:r>
          </w:p>
        </w:tc>
        <w:tc>
          <w:tcPr>
            <w:tcW w:w="3271"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lastRenderedPageBreak/>
              <w:t xml:space="preserve">формировать правило на основе выделения </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важных связей;</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освоить методы самостоятельной работы;</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устно объяснять по представленному плану;</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использовать материальный объект, таблицу, рисунок, схемы, словари;</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выполнять упражнения по заданному алгоритму;</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построить логическую цепочку мышления;</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применять знаки (символы) при моделировании учебных вопросов,проверять правильность правил по таблице;</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начать и завершить действия в требуемое время;</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помнить правила, инструкции и совершать действия с ними;</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воздержаться от нецелевых действий;</w:t>
            </w:r>
          </w:p>
          <w:p w:rsidR="009678F8" w:rsidRPr="009678F8" w:rsidRDefault="009678F8" w:rsidP="009678F8">
            <w:pPr>
              <w:numPr>
                <w:ilvl w:val="0"/>
                <w:numId w:val="34"/>
              </w:numPr>
              <w:spacing w:after="0" w:line="240" w:lineRule="auto"/>
              <w:ind w:left="320"/>
              <w:contextualSpacing/>
              <w:rPr>
                <w:rFonts w:ascii="Times New Roman" w:hAnsi="Times New Roman"/>
                <w:lang w:val="tt-RU"/>
              </w:rPr>
            </w:pPr>
            <w:r w:rsidRPr="009678F8">
              <w:rPr>
                <w:rFonts w:ascii="Times New Roman" w:hAnsi="Times New Roman"/>
                <w:lang w:val="tt-RU"/>
              </w:rPr>
              <w:t>установить эффективные связи.</w:t>
            </w:r>
          </w:p>
          <w:p w:rsidR="009678F8" w:rsidRPr="009678F8" w:rsidRDefault="009678F8" w:rsidP="009678F8">
            <w:pPr>
              <w:numPr>
                <w:ilvl w:val="0"/>
                <w:numId w:val="34"/>
              </w:numPr>
              <w:spacing w:after="0" w:line="240" w:lineRule="auto"/>
              <w:ind w:left="320"/>
              <w:contextualSpacing/>
              <w:rPr>
                <w:rFonts w:ascii="Times New Roman" w:hAnsi="Times New Roman"/>
                <w:spacing w:val="7"/>
                <w:lang w:val="tt-RU"/>
              </w:rPr>
            </w:pPr>
            <w:r w:rsidRPr="009678F8">
              <w:rPr>
                <w:rFonts w:ascii="Times New Roman" w:hAnsi="Times New Roman"/>
                <w:spacing w:val="7"/>
                <w:lang w:val="tt-RU"/>
              </w:rPr>
              <w:t xml:space="preserve">формирование у учащихся </w:t>
            </w:r>
            <w:r w:rsidRPr="009678F8">
              <w:rPr>
                <w:rFonts w:ascii="Times New Roman" w:hAnsi="Times New Roman"/>
                <w:spacing w:val="7"/>
                <w:lang w:val="tt-RU"/>
              </w:rPr>
              <w:lastRenderedPageBreak/>
              <w:t>способности к успешному общению - развитие разговорной и письменной речи, умение говорить наизусть, составление монолога, а также грамотных письменных навыков, являющихся показателем общей культуры, ознакомление учащихся с основными понятиями языкознания и развитие на их основе их символического и логического мышления.</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t>развитие умственных способностей учащихся, умение определять языковые мероприятия исходя из содержания общения, совершенствование навыков общения детей на родном языке;</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t>получение начального образования по фонетике, лексике, грамматике языка, создание навыков проверки изучаемых языковых единиц,</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t>умение правильно читать и правильно писать, участие в диалогической речи, организация монологической речи;</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t>воспитывать у учащихся уважение и любовь к родному языку, сохранять чистоту и правильность языка, прививать интерес к изучению языка.</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lastRenderedPageBreak/>
              <w:t>освоение начальных знаний по фонетике, лексике, синтаксису, грамматике;</w:t>
            </w:r>
          </w:p>
          <w:p w:rsidR="009678F8" w:rsidRPr="009678F8" w:rsidRDefault="009678F8" w:rsidP="009678F8">
            <w:pPr>
              <w:numPr>
                <w:ilvl w:val="0"/>
                <w:numId w:val="35"/>
              </w:numPr>
              <w:spacing w:after="0" w:line="240" w:lineRule="auto"/>
              <w:ind w:left="178" w:hanging="142"/>
              <w:contextualSpacing/>
              <w:rPr>
                <w:rFonts w:ascii="Times New Roman" w:hAnsi="Times New Roman"/>
                <w:spacing w:val="7"/>
                <w:lang w:val="tt-RU"/>
              </w:rPr>
            </w:pPr>
            <w:r w:rsidRPr="009678F8">
              <w:rPr>
                <w:rFonts w:ascii="Times New Roman" w:hAnsi="Times New Roman"/>
                <w:spacing w:val="7"/>
                <w:lang w:val="tt-RU"/>
              </w:rPr>
              <w:t>умение анализировать изученные языковые явления;</w:t>
            </w:r>
          </w:p>
          <w:p w:rsidR="009678F8" w:rsidRPr="009678F8" w:rsidRDefault="009678F8" w:rsidP="009678F8">
            <w:pPr>
              <w:spacing w:after="0" w:line="240" w:lineRule="auto"/>
              <w:ind w:left="178"/>
              <w:rPr>
                <w:rFonts w:ascii="Times New Roman" w:hAnsi="Times New Roman"/>
                <w:spacing w:val="7"/>
                <w:lang w:val="tt-RU"/>
              </w:rPr>
            </w:pPr>
            <w:r w:rsidRPr="009678F8">
              <w:rPr>
                <w:rFonts w:ascii="Times New Roman" w:hAnsi="Times New Roman"/>
                <w:spacing w:val="7"/>
                <w:lang w:val="tt-RU"/>
              </w:rPr>
              <w:t>обучение детей методам работы с текстом, книгой;</w:t>
            </w:r>
          </w:p>
          <w:p w:rsidR="009678F8" w:rsidRPr="009678F8" w:rsidRDefault="009678F8" w:rsidP="009678F8">
            <w:pPr>
              <w:spacing w:after="0" w:line="240" w:lineRule="auto"/>
              <w:ind w:left="178"/>
              <w:rPr>
                <w:rFonts w:ascii="Times New Roman" w:hAnsi="Times New Roman"/>
                <w:spacing w:val="7"/>
                <w:lang w:val="tt-RU"/>
              </w:rPr>
            </w:pPr>
            <w:r w:rsidRPr="009678F8">
              <w:rPr>
                <w:rFonts w:ascii="Times New Roman" w:hAnsi="Times New Roman"/>
                <w:spacing w:val="7"/>
                <w:lang w:val="tt-RU"/>
              </w:rPr>
              <w:t>- развитие образного, логического мышления, воображения учащихся, воспитание у них навыков культуры общения.</w:t>
            </w:r>
          </w:p>
        </w:tc>
        <w:tc>
          <w:tcPr>
            <w:tcW w:w="2116" w:type="dxa"/>
            <w:tcBorders>
              <w:top w:val="single" w:sz="4" w:space="0" w:color="auto"/>
              <w:left w:val="single" w:sz="4" w:space="0" w:color="auto"/>
              <w:bottom w:val="single" w:sz="4" w:space="0" w:color="auto"/>
              <w:right w:val="single" w:sz="4" w:space="0" w:color="auto"/>
            </w:tcBorders>
          </w:tcPr>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lastRenderedPageBreak/>
              <w:t>использование интернета для поиска информации;</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самостоятельно выбирать положения и критерии, проводить сравнение, серию и классификацию;</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логическое повествование, которое включает в себя установление эффективных отношений.</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получить дополнительную информацию от партнера с помощью вопросов;</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составить монолог.</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lastRenderedPageBreak/>
              <w:t>ставить новые учебные вопросы в сотрудничестве с сопредседателем;</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оценить значимость, смысл и потраченное время, силу учебной деятельности для себя;</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прогнозировать достигнутый результат;</w:t>
            </w:r>
          </w:p>
          <w:p w:rsidR="009678F8" w:rsidRPr="009678F8" w:rsidRDefault="009678F8" w:rsidP="009678F8">
            <w:pPr>
              <w:spacing w:after="0"/>
              <w:jc w:val="both"/>
              <w:rPr>
                <w:rFonts w:ascii="Times New Roman" w:hAnsi="Times New Roman"/>
                <w:spacing w:val="7"/>
                <w:lang w:val="tt-RU"/>
              </w:rPr>
            </w:pPr>
            <w:r w:rsidRPr="009678F8">
              <w:rPr>
                <w:rFonts w:ascii="Times New Roman" w:hAnsi="Times New Roman"/>
                <w:spacing w:val="7"/>
                <w:lang w:val="tt-RU"/>
              </w:rPr>
              <w:t>* самостоятельно оценить свои возможности, прежде чем приступить к решению вопроса нового обучения.</w:t>
            </w:r>
          </w:p>
        </w:tc>
        <w:tc>
          <w:tcPr>
            <w:tcW w:w="3722" w:type="dxa"/>
            <w:tcBorders>
              <w:top w:val="single" w:sz="4" w:space="0" w:color="auto"/>
              <w:left w:val="single" w:sz="4" w:space="0" w:color="auto"/>
              <w:bottom w:val="single" w:sz="4" w:space="0" w:color="auto"/>
              <w:right w:val="single" w:sz="4" w:space="0" w:color="auto"/>
            </w:tcBorders>
            <w:hideMark/>
          </w:tcPr>
          <w:p w:rsidR="009678F8" w:rsidRPr="009678F8" w:rsidRDefault="009678F8" w:rsidP="009678F8">
            <w:p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lastRenderedPageBreak/>
              <w:t>Регулятивные универсальные учебные действия:</w:t>
            </w:r>
          </w:p>
          <w:p w:rsidR="009678F8" w:rsidRPr="009678F8" w:rsidRDefault="009678F8" w:rsidP="009678F8">
            <w:pPr>
              <w:numPr>
                <w:ilvl w:val="0"/>
                <w:numId w:val="31"/>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Подготовка рабочих мест для деятельности.</w:t>
            </w:r>
          </w:p>
          <w:p w:rsidR="009678F8" w:rsidRPr="009678F8" w:rsidRDefault="009678F8" w:rsidP="009678F8">
            <w:pPr>
              <w:numPr>
                <w:ilvl w:val="0"/>
                <w:numId w:val="31"/>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Научиться планировать работу с помощью учителя.</w:t>
            </w:r>
          </w:p>
          <w:p w:rsidR="009678F8" w:rsidRPr="009678F8" w:rsidRDefault="009678F8" w:rsidP="009678F8">
            <w:pPr>
              <w:numPr>
                <w:ilvl w:val="0"/>
                <w:numId w:val="31"/>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Проверка правильности работы с помощью учителя.</w:t>
            </w:r>
          </w:p>
          <w:p w:rsidR="009678F8" w:rsidRPr="009678F8" w:rsidRDefault="009678F8" w:rsidP="009678F8">
            <w:pPr>
              <w:numPr>
                <w:ilvl w:val="0"/>
                <w:numId w:val="31"/>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Умение оценивать качество работы.</w:t>
            </w:r>
          </w:p>
          <w:p w:rsidR="009678F8" w:rsidRPr="009678F8" w:rsidRDefault="009678F8" w:rsidP="009678F8">
            <w:pPr>
              <w:numPr>
                <w:ilvl w:val="0"/>
                <w:numId w:val="31"/>
              </w:numPr>
              <w:spacing w:after="0"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Умение работать с простыми рабочими приборами в процессе работы.( линейка, ластик, карандаш, )</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Умение обращаться с учебником.</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Художественное чтение букв основного, текста (рассказ, стихотворение, сказка).</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 xml:space="preserve"> Текст, содержащий слова в области этнокультуры, чтение с использованием словарей.</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 xml:space="preserve">Понимание смысла новых слов, опираясь на знакомые </w:t>
            </w:r>
            <w:r w:rsidRPr="009678F8">
              <w:rPr>
                <w:rFonts w:ascii="Times New Roman" w:eastAsia="Times New Roman" w:hAnsi="Times New Roman"/>
                <w:bCs/>
                <w:color w:val="000000"/>
                <w:sz w:val="24"/>
                <w:szCs w:val="24"/>
                <w:lang w:eastAsia="ru-RU"/>
              </w:rPr>
              <w:lastRenderedPageBreak/>
              <w:t>слова, встречающиеся в тексте.</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Художественно прочитав текст, ответить на вопросы.</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Ответить на непростые вопросы учителя, найти соответствующую информацию в учебнике.</w:t>
            </w:r>
          </w:p>
          <w:p w:rsidR="009678F8" w:rsidRPr="009678F8" w:rsidRDefault="009678F8" w:rsidP="009678F8">
            <w:pPr>
              <w:numPr>
                <w:ilvl w:val="0"/>
                <w:numId w:val="30"/>
              </w:numPr>
              <w:spacing w:before="100" w:beforeAutospacing="1" w:after="0" w:afterAutospacing="1"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Умение определять предметы, сравнения, сходства и различия.</w:t>
            </w:r>
          </w:p>
          <w:p w:rsidR="009678F8" w:rsidRPr="009678F8" w:rsidRDefault="009678F8" w:rsidP="009678F8">
            <w:pPr>
              <w:numPr>
                <w:ilvl w:val="0"/>
                <w:numId w:val="30"/>
              </w:numPr>
              <w:spacing w:after="0" w:line="240" w:lineRule="auto"/>
              <w:ind w:left="341"/>
              <w:rPr>
                <w:rFonts w:ascii="Times New Roman" w:eastAsia="Times New Roman" w:hAnsi="Times New Roman"/>
                <w:bCs/>
                <w:color w:val="000000"/>
                <w:sz w:val="24"/>
                <w:szCs w:val="24"/>
                <w:lang w:eastAsia="ru-RU"/>
              </w:rPr>
            </w:pPr>
            <w:r w:rsidRPr="009678F8">
              <w:rPr>
                <w:rFonts w:ascii="Times New Roman" w:eastAsia="Times New Roman" w:hAnsi="Times New Roman"/>
                <w:bCs/>
                <w:color w:val="000000"/>
                <w:sz w:val="24"/>
                <w:szCs w:val="24"/>
                <w:lang w:eastAsia="ru-RU"/>
              </w:rPr>
              <w:t>Умение рассказывать содержание прочитанного или прослушанного небольшого текста.</w:t>
            </w:r>
          </w:p>
          <w:p w:rsidR="009678F8" w:rsidRPr="009678F8" w:rsidRDefault="009678F8" w:rsidP="009678F8">
            <w:pPr>
              <w:spacing w:after="0" w:line="240" w:lineRule="auto"/>
              <w:rPr>
                <w:rFonts w:ascii="Times New Roman" w:eastAsia="Times New Roman" w:hAnsi="Times New Roman"/>
                <w:bCs/>
                <w:color w:val="000000"/>
                <w:sz w:val="24"/>
                <w:szCs w:val="24"/>
                <w:lang w:eastAsia="ru-RU"/>
              </w:rPr>
            </w:pP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r w:rsidRPr="009678F8">
              <w:rPr>
                <w:rFonts w:ascii="Times New Roman" w:eastAsia="Times New Roman" w:hAnsi="Times New Roman"/>
                <w:iCs/>
                <w:sz w:val="24"/>
                <w:szCs w:val="24"/>
                <w:lang w:val="tt-RU"/>
              </w:rPr>
              <w:t>Коммуникативные универсальные учебные действия:</w:t>
            </w: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r w:rsidRPr="009678F8">
              <w:rPr>
                <w:rFonts w:ascii="Times New Roman" w:eastAsia="Times New Roman" w:hAnsi="Times New Roman"/>
                <w:iCs/>
                <w:sz w:val="24"/>
                <w:szCs w:val="24"/>
                <w:lang w:val="tt-RU"/>
              </w:rPr>
              <w:t>* Умение участвовать в уроке и диалоге в различных ситуациях</w:t>
            </w: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r w:rsidRPr="009678F8">
              <w:rPr>
                <w:rFonts w:ascii="Times New Roman" w:eastAsia="Times New Roman" w:hAnsi="Times New Roman"/>
                <w:iCs/>
                <w:sz w:val="24"/>
                <w:szCs w:val="24"/>
                <w:lang w:val="tt-RU"/>
              </w:rPr>
              <w:t>* Ответы на вопросы учителя, одноклассников;</w:t>
            </w: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r w:rsidRPr="009678F8">
              <w:rPr>
                <w:rFonts w:ascii="Times New Roman" w:eastAsia="Times New Roman" w:hAnsi="Times New Roman"/>
                <w:iCs/>
                <w:sz w:val="24"/>
                <w:szCs w:val="24"/>
                <w:lang w:val="tt-RU"/>
              </w:rPr>
              <w:t>* Соблюдение норм речевого этикета: Здравствуйте, прощайте, благодарите.</w:t>
            </w: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r w:rsidRPr="009678F8">
              <w:rPr>
                <w:rFonts w:ascii="Times New Roman" w:eastAsia="Times New Roman" w:hAnsi="Times New Roman"/>
                <w:iCs/>
                <w:sz w:val="24"/>
                <w:szCs w:val="24"/>
                <w:lang w:val="tt-RU"/>
              </w:rPr>
              <w:t>* Умение слушать и понимать чужую речь.</w:t>
            </w:r>
          </w:p>
          <w:p w:rsidR="009678F8" w:rsidRPr="009678F8" w:rsidRDefault="009678F8" w:rsidP="009678F8">
            <w:pPr>
              <w:spacing w:after="0" w:line="240" w:lineRule="auto"/>
              <w:ind w:left="58" w:firstLine="360"/>
              <w:contextualSpacing/>
              <w:jc w:val="both"/>
              <w:rPr>
                <w:rFonts w:ascii="Times New Roman" w:eastAsia="Times New Roman" w:hAnsi="Times New Roman"/>
                <w:iCs/>
                <w:sz w:val="24"/>
                <w:szCs w:val="24"/>
                <w:lang w:val="tt-RU"/>
              </w:rPr>
            </w:pP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возможность выбора адекватных языковых мероприятий при решении различных коммуникативных вопросов (диалог, монолог, письменные тексты) ;</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 xml:space="preserve">умение использовать язык для поиска необходимой </w:t>
            </w:r>
            <w:r w:rsidRPr="009678F8">
              <w:rPr>
                <w:rFonts w:ascii="Times New Roman" w:hAnsi="Times New Roman"/>
                <w:spacing w:val="7"/>
                <w:lang w:val="tt-RU"/>
              </w:rPr>
              <w:lastRenderedPageBreak/>
              <w:t>информации из различных источников;</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умение задавать вопросы;</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определение и уточнение цели деятельности урока, составление плана работы, работа по плану с помощью учителя;</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последовательность действий;</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научиться говорить свою версию;</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анализировать, сравнивать, разбирать по группам;</w:t>
            </w:r>
          </w:p>
          <w:p w:rsidR="009678F8" w:rsidRPr="009678F8" w:rsidRDefault="009678F8" w:rsidP="009678F8">
            <w:pPr>
              <w:numPr>
                <w:ilvl w:val="0"/>
                <w:numId w:val="29"/>
              </w:numPr>
              <w:tabs>
                <w:tab w:val="left" w:pos="9900"/>
              </w:tabs>
              <w:spacing w:after="0"/>
              <w:ind w:left="341" w:right="5"/>
              <w:contextualSpacing/>
              <w:jc w:val="both"/>
              <w:rPr>
                <w:rFonts w:ascii="Times New Roman" w:hAnsi="Times New Roman"/>
                <w:spacing w:val="7"/>
                <w:lang w:val="tt-RU"/>
              </w:rPr>
            </w:pPr>
            <w:r w:rsidRPr="009678F8">
              <w:rPr>
                <w:rFonts w:ascii="Times New Roman" w:hAnsi="Times New Roman"/>
                <w:spacing w:val="7"/>
                <w:lang w:val="tt-RU"/>
              </w:rPr>
              <w:t>- умение работать с таблицами, схемами, моделями</w:t>
            </w:r>
          </w:p>
        </w:tc>
        <w:tc>
          <w:tcPr>
            <w:tcW w:w="3082" w:type="dxa"/>
            <w:gridSpan w:val="2"/>
            <w:tcBorders>
              <w:top w:val="single" w:sz="4" w:space="0" w:color="auto"/>
              <w:left w:val="single" w:sz="4" w:space="0" w:color="auto"/>
              <w:bottom w:val="single" w:sz="4" w:space="0" w:color="auto"/>
              <w:right w:val="single" w:sz="4" w:space="0" w:color="auto"/>
            </w:tcBorders>
          </w:tcPr>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lastRenderedPageBreak/>
              <w:t>формирование гражданской основы в отношении родной республики, Родины, народа, истории страны, чувства любви к своей нации, гордости за татарство;</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t>формирование социального мировоззрения, объединяющего природу, народ, культуру, религиозное разнообразие;</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t>формирование уважительного отношения к культуре, истории других народов, терпимости к мнению других;</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t>принятие роли ученика, пробуждение интереса к чтению, формирование понимания личного смысла обучения;</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lastRenderedPageBreak/>
              <w:t>развитие личной ответственности, самостоятельности ученика за свою работу, исходя из представления нравственных норм;</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t>формирование эстетической потребности и чувства;</w:t>
            </w:r>
          </w:p>
          <w:p w:rsidR="009678F8" w:rsidRPr="009678F8" w:rsidRDefault="009678F8" w:rsidP="009678F8">
            <w:pPr>
              <w:numPr>
                <w:ilvl w:val="0"/>
                <w:numId w:val="32"/>
              </w:numPr>
              <w:tabs>
                <w:tab w:val="left" w:pos="253"/>
              </w:tabs>
              <w:autoSpaceDE w:val="0"/>
              <w:autoSpaceDN w:val="0"/>
              <w:adjustRightInd w:val="0"/>
              <w:spacing w:after="0"/>
              <w:ind w:left="345"/>
              <w:contextualSpacing/>
              <w:jc w:val="both"/>
              <w:rPr>
                <w:rFonts w:ascii="Times New Roman" w:hAnsi="Times New Roman"/>
                <w:iCs/>
                <w:lang w:val="tt-RU"/>
              </w:rPr>
            </w:pPr>
            <w:r w:rsidRPr="009678F8">
              <w:rPr>
                <w:rFonts w:ascii="Times New Roman" w:hAnsi="Times New Roman"/>
                <w:iCs/>
                <w:lang w:val="tt-RU"/>
              </w:rPr>
              <w:t>осознание чувств других, забота, развитие чувства милосердия,</w:t>
            </w:r>
          </w:p>
          <w:p w:rsidR="009678F8" w:rsidRPr="009678F8" w:rsidRDefault="009678F8" w:rsidP="009678F8">
            <w:pPr>
              <w:numPr>
                <w:ilvl w:val="1"/>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пробудить у учащихся интерес к изучению татарского языка, стремление;</w:t>
            </w:r>
          </w:p>
          <w:p w:rsidR="009678F8" w:rsidRPr="009678F8" w:rsidRDefault="009678F8" w:rsidP="009678F8">
            <w:pPr>
              <w:numPr>
                <w:ilvl w:val="0"/>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-внимание, правильное отношение к окружающей жизни через язык;</w:t>
            </w:r>
          </w:p>
          <w:p w:rsidR="009678F8" w:rsidRPr="009678F8" w:rsidRDefault="009678F8" w:rsidP="009678F8">
            <w:pPr>
              <w:numPr>
                <w:ilvl w:val="1"/>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развитие мышления учащихся;</w:t>
            </w:r>
          </w:p>
          <w:p w:rsidR="009678F8" w:rsidRPr="009678F8" w:rsidRDefault="009678F8" w:rsidP="009678F8">
            <w:pPr>
              <w:numPr>
                <w:ilvl w:val="1"/>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достижение самооценки, самореализации ребенка и других;</w:t>
            </w:r>
          </w:p>
          <w:p w:rsidR="009678F8" w:rsidRPr="009678F8" w:rsidRDefault="009678F8" w:rsidP="009678F8">
            <w:pPr>
              <w:numPr>
                <w:ilvl w:val="1"/>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правильно владеть устной и письменной речью-показатель индивидуального уровня культуры каждого человека;</w:t>
            </w:r>
          </w:p>
          <w:p w:rsidR="009678F8" w:rsidRPr="009678F8" w:rsidRDefault="009678F8" w:rsidP="009678F8">
            <w:pPr>
              <w:numPr>
                <w:ilvl w:val="0"/>
                <w:numId w:val="33"/>
              </w:numPr>
              <w:tabs>
                <w:tab w:val="left" w:pos="253"/>
                <w:tab w:val="left" w:pos="9900"/>
              </w:tabs>
              <w:spacing w:after="0"/>
              <w:ind w:left="345" w:right="5"/>
              <w:contextualSpacing/>
              <w:jc w:val="both"/>
              <w:rPr>
                <w:rFonts w:ascii="Times New Roman" w:hAnsi="Times New Roman"/>
                <w:spacing w:val="7"/>
                <w:lang w:val="tt-RU"/>
              </w:rPr>
            </w:pPr>
            <w:r w:rsidRPr="009678F8">
              <w:rPr>
                <w:rFonts w:ascii="Times New Roman" w:hAnsi="Times New Roman"/>
                <w:spacing w:val="7"/>
                <w:lang w:val="tt-RU"/>
              </w:rPr>
              <w:t xml:space="preserve">- правильное использование слов, присущих татарской речевой литературе (при </w:t>
            </w:r>
            <w:r w:rsidRPr="009678F8">
              <w:rPr>
                <w:rFonts w:ascii="Times New Roman" w:hAnsi="Times New Roman"/>
                <w:spacing w:val="7"/>
                <w:lang w:val="tt-RU"/>
              </w:rPr>
              <w:lastRenderedPageBreak/>
              <w:t>знакомстве, прощении, сидя за столом, выражая благодарность, обращаясь, извиняясь, поздравляя..Б. В случаях).</w:t>
            </w:r>
          </w:p>
        </w:tc>
      </w:tr>
    </w:tbl>
    <w:p w:rsidR="009678F8" w:rsidRPr="009678F8" w:rsidRDefault="009678F8" w:rsidP="009678F8">
      <w:pPr>
        <w:spacing w:after="0" w:line="360" w:lineRule="auto"/>
        <w:ind w:firstLine="709"/>
        <w:jc w:val="both"/>
        <w:rPr>
          <w:rFonts w:ascii="Times New Roman" w:eastAsia="Times New Roman" w:hAnsi="Times New Roman"/>
          <w:bCs/>
          <w:sz w:val="24"/>
          <w:szCs w:val="24"/>
          <w:lang w:val="tt-RU" w:eastAsia="ru-RU"/>
        </w:rPr>
      </w:pPr>
    </w:p>
    <w:p w:rsidR="009678F8" w:rsidRPr="009678F8" w:rsidRDefault="009678F8" w:rsidP="009678F8">
      <w:pPr>
        <w:spacing w:after="0" w:line="240" w:lineRule="auto"/>
        <w:ind w:left="1800"/>
        <w:rPr>
          <w:rFonts w:ascii="Times New Roman" w:eastAsia="Times New Roman" w:hAnsi="Times New Roman"/>
          <w:color w:val="000000"/>
          <w:sz w:val="24"/>
          <w:szCs w:val="24"/>
          <w:lang w:val="tt-RU" w:eastAsia="ru-RU"/>
        </w:rPr>
      </w:pPr>
    </w:p>
    <w:p w:rsidR="009678F8" w:rsidRPr="009678F8" w:rsidRDefault="009678F8" w:rsidP="009678F8">
      <w:pPr>
        <w:spacing w:after="0" w:line="240" w:lineRule="auto"/>
        <w:ind w:left="1800"/>
        <w:rPr>
          <w:rFonts w:ascii="Times New Roman" w:eastAsia="Times New Roman" w:hAnsi="Times New Roman"/>
          <w:color w:val="000000"/>
          <w:sz w:val="24"/>
          <w:szCs w:val="24"/>
          <w:lang w:val="tt-RU" w:eastAsia="ru-RU"/>
        </w:rPr>
      </w:pPr>
    </w:p>
    <w:p w:rsidR="000B2EE9" w:rsidRDefault="000B2EE9"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Default="009678F8" w:rsidP="008E1513">
      <w:pPr>
        <w:spacing w:after="0" w:line="240" w:lineRule="auto"/>
        <w:jc w:val="center"/>
        <w:rPr>
          <w:rFonts w:ascii="Times New Roman" w:hAnsi="Times New Roman"/>
          <w:sz w:val="24"/>
          <w:szCs w:val="24"/>
          <w:lang w:val="tt-RU" w:eastAsia="ru-RU"/>
        </w:rPr>
      </w:pPr>
    </w:p>
    <w:p w:rsidR="009678F8" w:rsidRPr="00EC202C" w:rsidRDefault="009678F8" w:rsidP="008E1513">
      <w:pPr>
        <w:spacing w:after="0" w:line="240" w:lineRule="auto"/>
        <w:jc w:val="center"/>
        <w:rPr>
          <w:rFonts w:ascii="Times New Roman" w:hAnsi="Times New Roman"/>
          <w:sz w:val="24"/>
          <w:szCs w:val="24"/>
          <w:lang w:val="tt-RU" w:eastAsia="ru-RU"/>
        </w:rPr>
      </w:pPr>
    </w:p>
    <w:p w:rsidR="009678F8" w:rsidRPr="00A470C9" w:rsidRDefault="009678F8" w:rsidP="00233CFB">
      <w:pPr>
        <w:shd w:val="clear" w:color="auto" w:fill="FFFFFF"/>
        <w:tabs>
          <w:tab w:val="left" w:pos="9900"/>
        </w:tabs>
        <w:ind w:left="720" w:right="5"/>
        <w:jc w:val="center"/>
        <w:rPr>
          <w:rFonts w:ascii="Times New Roman" w:hAnsi="Times New Roman"/>
          <w:b/>
          <w:sz w:val="24"/>
          <w:lang w:val="tt-RU"/>
        </w:rPr>
      </w:pPr>
    </w:p>
    <w:p w:rsidR="00233CFB" w:rsidRPr="00A470C9" w:rsidRDefault="00233CFB" w:rsidP="00233CFB">
      <w:pPr>
        <w:shd w:val="clear" w:color="auto" w:fill="FFFFFF"/>
        <w:tabs>
          <w:tab w:val="left" w:pos="9900"/>
        </w:tabs>
        <w:ind w:left="720" w:right="5"/>
        <w:jc w:val="center"/>
        <w:rPr>
          <w:rFonts w:ascii="Times New Roman" w:hAnsi="Times New Roman"/>
          <w:b/>
          <w:sz w:val="24"/>
          <w:lang w:val="tt-RU"/>
        </w:rPr>
      </w:pPr>
      <w:r w:rsidRPr="00A470C9">
        <w:rPr>
          <w:rFonts w:ascii="Times New Roman" w:hAnsi="Times New Roman"/>
          <w:b/>
          <w:sz w:val="24"/>
          <w:lang w:val="tt-RU"/>
        </w:rPr>
        <w:t>Татар теле фәнен өйрәнүдән  көтелгән нәтиҗәләр</w:t>
      </w:r>
    </w:p>
    <w:tbl>
      <w:tblPr>
        <w:tblW w:w="0" w:type="auto"/>
        <w:tblInd w:w="534" w:type="dxa"/>
        <w:tblLook w:val="04A0" w:firstRow="1" w:lastRow="0" w:firstColumn="1" w:lastColumn="0" w:noHBand="0" w:noVBand="1"/>
      </w:tblPr>
      <w:tblGrid>
        <w:gridCol w:w="3118"/>
        <w:gridCol w:w="3279"/>
        <w:gridCol w:w="2108"/>
        <w:gridCol w:w="3118"/>
        <w:gridCol w:w="3054"/>
      </w:tblGrid>
      <w:tr w:rsidR="00505805" w:rsidRPr="00233CFB" w:rsidTr="00505805">
        <w:tc>
          <w:tcPr>
            <w:tcW w:w="3118" w:type="dxa"/>
            <w:tcBorders>
              <w:top w:val="single" w:sz="4" w:space="0" w:color="auto"/>
              <w:left w:val="single" w:sz="4" w:space="0" w:color="auto"/>
              <w:bottom w:val="single" w:sz="4" w:space="0" w:color="auto"/>
            </w:tcBorders>
            <w:shd w:val="clear" w:color="auto" w:fill="auto"/>
          </w:tcPr>
          <w:p w:rsidR="00505805" w:rsidRPr="00505805" w:rsidRDefault="00505805" w:rsidP="000F69F1">
            <w:pPr>
              <w:tabs>
                <w:tab w:val="left" w:pos="9900"/>
              </w:tabs>
              <w:ind w:right="5"/>
              <w:jc w:val="center"/>
              <w:rPr>
                <w:rFonts w:ascii="Times New Roman" w:hAnsi="Times New Roman"/>
                <w:lang w:val="tt-RU"/>
              </w:rPr>
            </w:pPr>
            <w:r>
              <w:rPr>
                <w:rFonts w:ascii="Times New Roman" w:hAnsi="Times New Roman"/>
                <w:lang w:val="tt-RU"/>
              </w:rPr>
              <w:t>Нәтиҗәләр</w:t>
            </w:r>
          </w:p>
        </w:tc>
        <w:tc>
          <w:tcPr>
            <w:tcW w:w="5387" w:type="dxa"/>
            <w:gridSpan w:val="2"/>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tabs>
                <w:tab w:val="left" w:pos="9900"/>
              </w:tabs>
              <w:ind w:right="5"/>
              <w:jc w:val="center"/>
              <w:rPr>
                <w:rFonts w:ascii="Times New Roman" w:hAnsi="Times New Roman"/>
                <w:spacing w:val="7"/>
                <w:lang w:val="tt-RU"/>
              </w:rPr>
            </w:pPr>
            <w:r w:rsidRPr="00233CFB">
              <w:rPr>
                <w:rFonts w:ascii="Times New Roman" w:hAnsi="Times New Roman"/>
                <w:lang w:val="tt-RU"/>
              </w:rPr>
              <w:t>Предметнәтиҗәләр</w:t>
            </w:r>
          </w:p>
        </w:tc>
        <w:tc>
          <w:tcPr>
            <w:tcW w:w="3118" w:type="dxa"/>
            <w:vMerge w:val="restart"/>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tabs>
                <w:tab w:val="left" w:pos="9900"/>
              </w:tabs>
              <w:ind w:right="5"/>
              <w:jc w:val="center"/>
              <w:rPr>
                <w:rFonts w:ascii="Times New Roman" w:hAnsi="Times New Roman"/>
                <w:spacing w:val="7"/>
                <w:lang w:val="tt-RU"/>
              </w:rPr>
            </w:pPr>
            <w:r w:rsidRPr="00233CFB">
              <w:rPr>
                <w:rFonts w:ascii="Times New Roman" w:hAnsi="Times New Roman"/>
                <w:iCs/>
                <w:lang w:val="tt-RU"/>
              </w:rPr>
              <w:t>Метапредмет нәтиҗәләр</w:t>
            </w:r>
          </w:p>
        </w:tc>
        <w:tc>
          <w:tcPr>
            <w:tcW w:w="3054" w:type="dxa"/>
            <w:vMerge w:val="restart"/>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tabs>
                <w:tab w:val="left" w:pos="9900"/>
              </w:tabs>
              <w:ind w:right="5"/>
              <w:jc w:val="center"/>
              <w:rPr>
                <w:rFonts w:ascii="Times New Roman" w:hAnsi="Times New Roman"/>
                <w:spacing w:val="7"/>
                <w:lang w:val="tt-RU"/>
              </w:rPr>
            </w:pPr>
            <w:r w:rsidRPr="00233CFB">
              <w:rPr>
                <w:rFonts w:ascii="Times New Roman" w:hAnsi="Times New Roman"/>
                <w:iCs/>
                <w:lang w:val="tt-RU"/>
              </w:rPr>
              <w:t>Шәхси нәтиҗәләр</w:t>
            </w:r>
          </w:p>
        </w:tc>
      </w:tr>
      <w:tr w:rsidR="00505805" w:rsidRPr="00233CFB" w:rsidTr="00505805">
        <w:tc>
          <w:tcPr>
            <w:tcW w:w="3118" w:type="dxa"/>
            <w:tcBorders>
              <w:top w:val="single" w:sz="4" w:space="0" w:color="auto"/>
              <w:left w:val="single" w:sz="4" w:space="0" w:color="auto"/>
              <w:bottom w:val="single" w:sz="4" w:space="0" w:color="auto"/>
            </w:tcBorders>
            <w:shd w:val="clear" w:color="auto" w:fill="auto"/>
          </w:tcPr>
          <w:p w:rsidR="00505805" w:rsidRPr="00233CFB" w:rsidRDefault="00505805" w:rsidP="000F69F1">
            <w:pPr>
              <w:tabs>
                <w:tab w:val="left" w:pos="9900"/>
              </w:tabs>
              <w:ind w:right="5"/>
              <w:jc w:val="center"/>
              <w:rPr>
                <w:rFonts w:ascii="Times New Roman" w:hAnsi="Times New Roman"/>
                <w:iCs/>
                <w:lang w:val="tt-RU"/>
              </w:rPr>
            </w:pPr>
            <w:r>
              <w:rPr>
                <w:rFonts w:ascii="Times New Roman" w:hAnsi="Times New Roman"/>
                <w:iCs/>
                <w:lang w:val="tt-RU"/>
              </w:rPr>
              <w:t>Булекләр</w:t>
            </w:r>
          </w:p>
        </w:tc>
        <w:tc>
          <w:tcPr>
            <w:tcW w:w="3279" w:type="dxa"/>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tabs>
                <w:tab w:val="left" w:pos="9900"/>
              </w:tabs>
              <w:ind w:right="5"/>
              <w:jc w:val="center"/>
              <w:rPr>
                <w:rFonts w:ascii="Times New Roman" w:hAnsi="Times New Roman"/>
                <w:spacing w:val="7"/>
                <w:lang w:val="tt-RU"/>
              </w:rPr>
            </w:pPr>
            <w:r w:rsidRPr="00233CFB">
              <w:rPr>
                <w:rFonts w:ascii="Times New Roman" w:hAnsi="Times New Roman"/>
                <w:iCs/>
                <w:lang w:val="tt-RU"/>
              </w:rPr>
              <w:t>Укучылар өйрәнәчәк</w:t>
            </w:r>
          </w:p>
        </w:tc>
        <w:tc>
          <w:tcPr>
            <w:tcW w:w="2108" w:type="dxa"/>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tabs>
                <w:tab w:val="left" w:pos="9900"/>
              </w:tabs>
              <w:ind w:right="5"/>
              <w:jc w:val="center"/>
              <w:rPr>
                <w:rFonts w:ascii="Times New Roman" w:hAnsi="Times New Roman"/>
                <w:spacing w:val="7"/>
                <w:lang w:val="tt-RU"/>
              </w:rPr>
            </w:pPr>
            <w:r w:rsidRPr="00233CFB">
              <w:rPr>
                <w:rFonts w:ascii="Times New Roman" w:hAnsi="Times New Roman"/>
                <w:iCs/>
                <w:color w:val="000000"/>
                <w:shd w:val="clear" w:color="auto" w:fill="FFFFFF"/>
              </w:rPr>
              <w:t>Укучылар өйрәнергә мөмкинлек алачак</w:t>
            </w: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505805" w:rsidRPr="00233CFB" w:rsidRDefault="00505805" w:rsidP="000F69F1">
            <w:pPr>
              <w:rPr>
                <w:rFonts w:ascii="Times New Roman" w:hAnsi="Times New Roman"/>
                <w:spacing w:val="7"/>
                <w:lang w:val="tt-RU"/>
              </w:rPr>
            </w:pPr>
          </w:p>
        </w:tc>
        <w:tc>
          <w:tcPr>
            <w:tcW w:w="3054" w:type="dxa"/>
            <w:vMerge/>
            <w:tcBorders>
              <w:top w:val="single" w:sz="4" w:space="0" w:color="auto"/>
              <w:left w:val="single" w:sz="4" w:space="0" w:color="auto"/>
              <w:bottom w:val="single" w:sz="4" w:space="0" w:color="auto"/>
              <w:right w:val="single" w:sz="4" w:space="0" w:color="auto"/>
            </w:tcBorders>
            <w:vAlign w:val="center"/>
            <w:hideMark/>
          </w:tcPr>
          <w:p w:rsidR="00505805" w:rsidRPr="00233CFB" w:rsidRDefault="00505805" w:rsidP="000F69F1">
            <w:pPr>
              <w:rPr>
                <w:rFonts w:ascii="Times New Roman" w:hAnsi="Times New Roman"/>
                <w:spacing w:val="7"/>
                <w:lang w:val="tt-RU"/>
              </w:rPr>
            </w:pPr>
          </w:p>
        </w:tc>
      </w:tr>
      <w:tr w:rsidR="00505805" w:rsidRPr="004D7F99" w:rsidTr="00505805">
        <w:trPr>
          <w:trHeight w:val="1215"/>
        </w:trPr>
        <w:tc>
          <w:tcPr>
            <w:tcW w:w="3118" w:type="dxa"/>
            <w:tcBorders>
              <w:top w:val="single" w:sz="4" w:space="0" w:color="auto"/>
              <w:left w:val="single" w:sz="4" w:space="0" w:color="auto"/>
              <w:bottom w:val="single" w:sz="4" w:space="0" w:color="auto"/>
            </w:tcBorders>
            <w:shd w:val="clear" w:color="auto" w:fill="auto"/>
          </w:tcPr>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 xml:space="preserve">Сүз. Телнең сүзлек байлыгы.  </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Аваз-һәм хәреф.</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Сүз төзелеше.</w:t>
            </w:r>
          </w:p>
          <w:p w:rsidR="00505805" w:rsidRDefault="00505805" w:rsidP="00505805">
            <w:pPr>
              <w:pStyle w:val="ac"/>
              <w:ind w:left="1065"/>
              <w:rPr>
                <w:rFonts w:ascii="Times New Roman" w:hAnsi="Times New Roman"/>
                <w:color w:val="000000"/>
                <w:lang w:val="tt-RU"/>
              </w:rPr>
            </w:pPr>
          </w:p>
          <w:p w:rsidR="00505805" w:rsidRDefault="00505805" w:rsidP="00505805">
            <w:pPr>
              <w:pStyle w:val="ac"/>
              <w:ind w:left="1065"/>
              <w:rPr>
                <w:rFonts w:ascii="Times New Roman" w:hAnsi="Times New Roman"/>
                <w:color w:val="000000"/>
                <w:lang w:val="tt-RU"/>
              </w:rPr>
            </w:pPr>
          </w:p>
          <w:p w:rsidR="00505805" w:rsidRPr="00505805" w:rsidRDefault="00505805" w:rsidP="00505805">
            <w:pPr>
              <w:pStyle w:val="ac"/>
              <w:ind w:left="1065"/>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Сүз төркемнәре. Исем</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Default="00505805" w:rsidP="00505805">
            <w:pPr>
              <w:rPr>
                <w:rFonts w:ascii="Times New Roman" w:hAnsi="Times New Roman"/>
                <w:color w:val="000000"/>
                <w:lang w:val="tt-RU"/>
              </w:rPr>
            </w:pPr>
            <w:r>
              <w:rPr>
                <w:rFonts w:ascii="Times New Roman" w:hAnsi="Times New Roman"/>
                <w:color w:val="000000"/>
                <w:lang w:val="tt-RU"/>
              </w:rPr>
              <w:t xml:space="preserve">       5 .          Фигыль</w:t>
            </w:r>
          </w:p>
          <w:p w:rsidR="00505805" w:rsidRDefault="00505805" w:rsidP="00505805">
            <w:pPr>
              <w:rPr>
                <w:rFonts w:ascii="Times New Roman" w:hAnsi="Times New Roman"/>
                <w:color w:val="000000"/>
                <w:lang w:val="tt-RU"/>
              </w:rPr>
            </w:pP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Сыйфат</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Алмашлык</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Кисәкчәләр</w:t>
            </w: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Бәйлекләр</w:t>
            </w:r>
          </w:p>
          <w:p w:rsidR="00505805" w:rsidRDefault="00505805" w:rsidP="00505805">
            <w:pPr>
              <w:rPr>
                <w:rFonts w:ascii="Times New Roman" w:hAnsi="Times New Roman"/>
                <w:color w:val="000000"/>
                <w:lang w:val="tt-RU"/>
              </w:rPr>
            </w:pP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Җөмлә</w:t>
            </w:r>
          </w:p>
          <w:p w:rsidR="00505805" w:rsidRDefault="00505805" w:rsidP="00505805">
            <w:pPr>
              <w:rPr>
                <w:rFonts w:ascii="Times New Roman" w:hAnsi="Times New Roman"/>
                <w:color w:val="000000"/>
                <w:lang w:val="tt-RU"/>
              </w:rPr>
            </w:pP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505805" w:rsidRDefault="00505805" w:rsidP="00505805">
            <w:pPr>
              <w:pStyle w:val="ac"/>
              <w:numPr>
                <w:ilvl w:val="0"/>
                <w:numId w:val="26"/>
              </w:numPr>
              <w:rPr>
                <w:rFonts w:ascii="Times New Roman" w:hAnsi="Times New Roman"/>
                <w:color w:val="000000"/>
                <w:lang w:val="tt-RU"/>
              </w:rPr>
            </w:pPr>
            <w:r w:rsidRPr="00505805">
              <w:rPr>
                <w:rFonts w:ascii="Times New Roman" w:hAnsi="Times New Roman"/>
                <w:color w:val="000000"/>
                <w:lang w:val="tt-RU"/>
              </w:rPr>
              <w:t>Сүзтезмә.</w:t>
            </w:r>
          </w:p>
          <w:p w:rsidR="00505805" w:rsidRDefault="00505805" w:rsidP="00505805">
            <w:pPr>
              <w:rPr>
                <w:rFonts w:ascii="Times New Roman" w:hAnsi="Times New Roman"/>
                <w:color w:val="000000"/>
                <w:lang w:val="tt-RU"/>
              </w:rPr>
            </w:pPr>
          </w:p>
          <w:p w:rsidR="00505805" w:rsidRDefault="00505805" w:rsidP="00505805">
            <w:pPr>
              <w:rPr>
                <w:rFonts w:ascii="Times New Roman" w:hAnsi="Times New Roman"/>
                <w:color w:val="000000"/>
                <w:lang w:val="tt-RU"/>
              </w:rPr>
            </w:pPr>
          </w:p>
          <w:p w:rsidR="00505805" w:rsidRPr="00505805" w:rsidRDefault="00505805" w:rsidP="00505805">
            <w:pPr>
              <w:rPr>
                <w:rFonts w:ascii="Times New Roman" w:hAnsi="Times New Roman"/>
                <w:color w:val="000000"/>
                <w:lang w:val="tt-RU"/>
              </w:rPr>
            </w:pPr>
          </w:p>
          <w:p w:rsidR="00505805" w:rsidRPr="00233CFB" w:rsidRDefault="00505805" w:rsidP="00505805">
            <w:pPr>
              <w:rPr>
                <w:rFonts w:ascii="Times New Roman" w:hAnsi="Times New Roman"/>
                <w:color w:val="000000"/>
                <w:lang w:val="tt-RU"/>
              </w:rPr>
            </w:pPr>
            <w:r>
              <w:rPr>
                <w:rFonts w:ascii="Times New Roman" w:hAnsi="Times New Roman"/>
                <w:color w:val="000000"/>
                <w:lang w:val="tt-RU"/>
              </w:rPr>
              <w:t>12</w:t>
            </w:r>
            <w:r w:rsidRPr="00505805">
              <w:rPr>
                <w:rFonts w:ascii="Times New Roman" w:hAnsi="Times New Roman"/>
                <w:color w:val="000000"/>
                <w:lang w:val="tt-RU"/>
              </w:rPr>
              <w:t>.</w:t>
            </w:r>
            <w:r w:rsidRPr="00505805">
              <w:rPr>
                <w:rFonts w:ascii="Times New Roman" w:hAnsi="Times New Roman"/>
                <w:color w:val="000000"/>
                <w:lang w:val="tt-RU"/>
              </w:rPr>
              <w:tab/>
              <w:t>Текст.Бәйләнешле сөйләм.</w:t>
            </w:r>
          </w:p>
        </w:tc>
        <w:tc>
          <w:tcPr>
            <w:tcW w:w="3279" w:type="dxa"/>
            <w:tcBorders>
              <w:top w:val="single" w:sz="4" w:space="0" w:color="auto"/>
              <w:left w:val="single" w:sz="4" w:space="0" w:color="auto"/>
              <w:bottom w:val="single" w:sz="4" w:space="0" w:color="auto"/>
              <w:right w:val="single" w:sz="4" w:space="0" w:color="auto"/>
            </w:tcBorders>
          </w:tcPr>
          <w:p w:rsidR="00505805" w:rsidRPr="00233CFB" w:rsidRDefault="00505805" w:rsidP="000F69F1">
            <w:pPr>
              <w:rPr>
                <w:rFonts w:ascii="Times New Roman" w:hAnsi="Times New Roman"/>
                <w:color w:val="000000"/>
                <w:lang w:val="tt-RU"/>
              </w:rPr>
            </w:pPr>
            <w:r w:rsidRPr="00233CFB">
              <w:rPr>
                <w:rFonts w:ascii="Times New Roman" w:hAnsi="Times New Roman"/>
                <w:color w:val="000000"/>
                <w:lang w:val="tt-RU"/>
              </w:rPr>
              <w:lastRenderedPageBreak/>
              <w:t> мөһим бәйләнешләрне аерып чыгару нигезендә кагыйдә формалаштырырга;</w:t>
            </w:r>
          </w:p>
          <w:p w:rsidR="00505805" w:rsidRPr="00233CFB" w:rsidRDefault="00505805" w:rsidP="000F69F1">
            <w:pPr>
              <w:rPr>
                <w:rFonts w:ascii="Times New Roman" w:hAnsi="Times New Roman"/>
                <w:color w:val="000000"/>
                <w:lang w:val="tt-RU"/>
              </w:rPr>
            </w:pPr>
            <w:r w:rsidRPr="00233CFB">
              <w:rPr>
                <w:rFonts w:ascii="Times New Roman" w:hAnsi="Times New Roman"/>
                <w:color w:val="000000"/>
                <w:lang w:val="tt-RU"/>
              </w:rPr>
              <w:t>• күнегүләрне мөстәкыйл эшләү алымнарын үзләштерергә;</w:t>
            </w:r>
          </w:p>
          <w:p w:rsidR="00505805" w:rsidRPr="00233CFB" w:rsidRDefault="00505805" w:rsidP="000F69F1">
            <w:pPr>
              <w:rPr>
                <w:rFonts w:ascii="Times New Roman" w:hAnsi="Times New Roman"/>
                <w:color w:val="000000"/>
                <w:lang w:val="tt-RU"/>
              </w:rPr>
            </w:pPr>
            <w:r w:rsidRPr="00233CFB">
              <w:rPr>
                <w:rFonts w:ascii="Times New Roman" w:hAnsi="Times New Roman"/>
                <w:color w:val="000000"/>
                <w:lang w:val="tt-RU"/>
              </w:rPr>
              <w:t>• тәкъдим ителгән план буенча телдән аңлатырга;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материаль объект, таблица, рәсем, схемалар, сүзлекләр кулланырга;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бирелгән алгоритм буенча күнегүләр башкарырга;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фикерләүдә логик чылбыр төзергә;</w:t>
            </w:r>
          </w:p>
          <w:p w:rsidR="00505805" w:rsidRPr="00233CFB" w:rsidRDefault="00505805" w:rsidP="000F69F1">
            <w:pPr>
              <w:rPr>
                <w:rFonts w:ascii="Times New Roman" w:hAnsi="Times New Roman"/>
                <w:color w:val="000000"/>
              </w:rPr>
            </w:pPr>
            <w:r w:rsidRPr="00233CFB">
              <w:rPr>
                <w:rFonts w:ascii="Times New Roman" w:hAnsi="Times New Roman"/>
                <w:color w:val="000000"/>
              </w:rPr>
              <w:t>• уку мәсьәләләрен модельләштерүдә билгеләр (символлар) кулланырга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таблица буенча кагыйдәнең дөреслеген тикшерегә;</w:t>
            </w:r>
          </w:p>
          <w:p w:rsidR="00505805" w:rsidRPr="00233CFB" w:rsidRDefault="00505805" w:rsidP="000F69F1">
            <w:pPr>
              <w:rPr>
                <w:rFonts w:ascii="Times New Roman" w:hAnsi="Times New Roman"/>
                <w:color w:val="000000"/>
              </w:rPr>
            </w:pPr>
            <w:r w:rsidRPr="00233CFB">
              <w:rPr>
                <w:rFonts w:ascii="Times New Roman" w:hAnsi="Times New Roman"/>
                <w:color w:val="000000"/>
              </w:rPr>
              <w:lastRenderedPageBreak/>
              <w:t>• гамәлләрне таләп ителгән вакытта башларга һәм тәмамларга;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кагыйдә, инструкцияләрне истә тотарга һәм шуларга ияреп гамәлләр кылырга;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максатка кагылышсыз гамәлләрдән тыелырга;</w:t>
            </w:r>
          </w:p>
          <w:p w:rsidR="00505805" w:rsidRPr="00233CFB" w:rsidRDefault="00505805" w:rsidP="000F69F1">
            <w:pPr>
              <w:rPr>
                <w:rFonts w:ascii="Times New Roman" w:hAnsi="Times New Roman"/>
                <w:color w:val="000000"/>
              </w:rPr>
            </w:pPr>
            <w:r w:rsidRPr="00233CFB">
              <w:rPr>
                <w:rFonts w:ascii="Times New Roman" w:hAnsi="Times New Roman"/>
                <w:color w:val="000000"/>
              </w:rPr>
              <w:t>• сәбәпле-нәтиҗәле бәйләнешләр урнаштырырга.</w:t>
            </w:r>
          </w:p>
          <w:p w:rsidR="00505805" w:rsidRPr="00233CFB" w:rsidRDefault="00505805" w:rsidP="000F69F1">
            <w:pPr>
              <w:rPr>
                <w:rFonts w:ascii="Times New Roman" w:hAnsi="Times New Roman"/>
                <w:color w:val="000000"/>
              </w:rPr>
            </w:pPr>
          </w:p>
          <w:p w:rsidR="00505805" w:rsidRPr="00233CFB" w:rsidRDefault="00505805" w:rsidP="000F69F1">
            <w:pPr>
              <w:ind w:firstLine="708"/>
              <w:jc w:val="both"/>
              <w:rPr>
                <w:rFonts w:ascii="Times New Roman" w:hAnsi="Times New Roman"/>
                <w:lang w:val="tt-RU"/>
              </w:rPr>
            </w:pPr>
            <w:r w:rsidRPr="00233CFB">
              <w:rPr>
                <w:rFonts w:ascii="Times New Roman" w:hAnsi="Times New Roman"/>
                <w:lang w:val="tt-RU"/>
              </w:rPr>
              <w:t>-укучыларда уңышлы аралашу сәләте булдыру- әйтмә һәм язма сөйләмне үстерү, кара-каршы сөйләшү осталыгы, монолог төзү һәм шулай ук гомуми  культура күрсәткече булган грамоталы язу күнекмәләре булдыру, укучыларны тел фәнең төп тәгълиматлары белән таныштыру һәм шулар нигезендә  аларның тамга-символик һәм логик фикерләвен үстерү</w:t>
            </w:r>
          </w:p>
          <w:p w:rsidR="00505805" w:rsidRPr="00233CFB" w:rsidRDefault="00505805" w:rsidP="00505805">
            <w:pPr>
              <w:numPr>
                <w:ilvl w:val="0"/>
                <w:numId w:val="2"/>
              </w:numPr>
              <w:tabs>
                <w:tab w:val="clear" w:pos="1068"/>
                <w:tab w:val="num" w:pos="751"/>
              </w:tabs>
              <w:spacing w:after="0" w:line="240" w:lineRule="auto"/>
              <w:ind w:left="42" w:hanging="1068"/>
              <w:jc w:val="both"/>
              <w:rPr>
                <w:rFonts w:ascii="Times New Roman" w:hAnsi="Times New Roman"/>
                <w:lang w:val="tt-RU"/>
              </w:rPr>
            </w:pPr>
            <w:r w:rsidRPr="00233CFB">
              <w:rPr>
                <w:rFonts w:ascii="Times New Roman" w:hAnsi="Times New Roman"/>
                <w:lang w:val="tt-RU"/>
              </w:rPr>
              <w:t>укучыларның фикерләү сәләтен үстерү, тел чараларын аралашуның эчтәлегеннән чыгып билгели белү, балаларның ана телендә аралашу күнекмәләрен камилләштерү;</w:t>
            </w:r>
          </w:p>
          <w:p w:rsidR="00505805" w:rsidRPr="00233CFB" w:rsidRDefault="00505805" w:rsidP="00505805">
            <w:pPr>
              <w:numPr>
                <w:ilvl w:val="0"/>
                <w:numId w:val="2"/>
              </w:numPr>
              <w:tabs>
                <w:tab w:val="clear" w:pos="1068"/>
                <w:tab w:val="num" w:pos="751"/>
              </w:tabs>
              <w:spacing w:after="0" w:line="240" w:lineRule="auto"/>
              <w:ind w:left="42" w:hanging="1068"/>
              <w:jc w:val="both"/>
              <w:rPr>
                <w:rFonts w:ascii="Times New Roman" w:hAnsi="Times New Roman"/>
                <w:lang w:val="tt-RU"/>
              </w:rPr>
            </w:pPr>
            <w:r w:rsidRPr="00233CFB">
              <w:rPr>
                <w:rFonts w:ascii="Times New Roman" w:hAnsi="Times New Roman"/>
                <w:lang w:val="tt-RU"/>
              </w:rPr>
              <w:lastRenderedPageBreak/>
              <w:t xml:space="preserve">телнең фонетика, лексика, грамматикасы буенча башлангыч белем алу, өйрәнелә торган тел берәмлекләрен тикшерә белү күнекмәләрен булдыру, </w:t>
            </w:r>
          </w:p>
          <w:p w:rsidR="00505805" w:rsidRPr="00233CFB" w:rsidRDefault="00505805" w:rsidP="00505805">
            <w:pPr>
              <w:numPr>
                <w:ilvl w:val="0"/>
                <w:numId w:val="2"/>
              </w:numPr>
              <w:tabs>
                <w:tab w:val="clear" w:pos="1068"/>
                <w:tab w:val="num" w:pos="751"/>
              </w:tabs>
              <w:spacing w:after="0" w:line="240" w:lineRule="auto"/>
              <w:ind w:left="42" w:hanging="1068"/>
              <w:jc w:val="both"/>
              <w:rPr>
                <w:rFonts w:ascii="Times New Roman" w:hAnsi="Times New Roman"/>
                <w:lang w:val="tt-RU"/>
              </w:rPr>
            </w:pPr>
            <w:r w:rsidRPr="00233CFB">
              <w:rPr>
                <w:rFonts w:ascii="Times New Roman" w:hAnsi="Times New Roman"/>
                <w:lang w:val="tt-RU"/>
              </w:rPr>
              <w:t>дөрес уку һәм дөрес язу күнекмәләрен булдыру, диалогик сөйләмдә катнашу, гадирәк итеп төзелгән монологик сөйләм оештыру;</w:t>
            </w:r>
          </w:p>
          <w:p w:rsidR="00505805" w:rsidRPr="00233CFB" w:rsidRDefault="00505805" w:rsidP="00505805">
            <w:pPr>
              <w:numPr>
                <w:ilvl w:val="0"/>
                <w:numId w:val="2"/>
              </w:numPr>
              <w:tabs>
                <w:tab w:val="clear" w:pos="1068"/>
                <w:tab w:val="num" w:pos="751"/>
              </w:tabs>
              <w:spacing w:after="0" w:line="240" w:lineRule="auto"/>
              <w:ind w:left="42" w:hanging="1068"/>
              <w:jc w:val="both"/>
              <w:rPr>
                <w:rFonts w:ascii="Times New Roman" w:hAnsi="Times New Roman"/>
                <w:lang w:val="tt-RU"/>
              </w:rPr>
            </w:pPr>
            <w:r w:rsidRPr="00233CFB">
              <w:rPr>
                <w:rFonts w:ascii="Times New Roman" w:hAnsi="Times New Roman"/>
                <w:lang w:val="tt-RU"/>
              </w:rPr>
              <w:t>укучыларда ана теленә хөрмәт һәм ярату тәрбияләү, телнең чисталыгын, дөреслеген саклау, тел өйрәнүгә кызыксыну өйрәтү.</w:t>
            </w:r>
            <w:r w:rsidRPr="00233CFB">
              <w:rPr>
                <w:rFonts w:ascii="Times New Roman" w:hAnsi="Times New Roman"/>
                <w:lang w:val="tt-RU"/>
              </w:rPr>
              <w:tab/>
            </w:r>
          </w:p>
          <w:p w:rsidR="00505805" w:rsidRPr="00233CFB" w:rsidRDefault="00505805" w:rsidP="00505805">
            <w:pPr>
              <w:tabs>
                <w:tab w:val="num" w:pos="751"/>
              </w:tabs>
              <w:ind w:left="42" w:hanging="1068"/>
              <w:contextualSpacing/>
              <w:rPr>
                <w:rFonts w:ascii="Times New Roman" w:hAnsi="Times New Roman"/>
                <w:lang w:val="tt-RU"/>
              </w:rPr>
            </w:pPr>
            <w:r w:rsidRPr="00233CFB">
              <w:rPr>
                <w:rFonts w:ascii="Times New Roman" w:hAnsi="Times New Roman"/>
                <w:lang w:val="tt-RU"/>
              </w:rPr>
              <w:t>- фонетика, лексика, синтаксис, грамматика буенча беренчел белемнәрне үзләштерү;</w:t>
            </w:r>
          </w:p>
          <w:p w:rsidR="00505805" w:rsidRPr="00233CFB" w:rsidRDefault="00505805" w:rsidP="00505805">
            <w:pPr>
              <w:tabs>
                <w:tab w:val="num" w:pos="751"/>
              </w:tabs>
              <w:ind w:left="42" w:hanging="1068"/>
              <w:contextualSpacing/>
              <w:rPr>
                <w:rFonts w:ascii="Times New Roman" w:hAnsi="Times New Roman"/>
                <w:lang w:val="tt-RU"/>
              </w:rPr>
            </w:pPr>
            <w:r w:rsidRPr="00233CFB">
              <w:rPr>
                <w:rFonts w:ascii="Times New Roman" w:hAnsi="Times New Roman"/>
                <w:lang w:val="tt-RU"/>
              </w:rPr>
              <w:t>- өйрәнелгән тел күренешләрен анализлый белү;</w:t>
            </w:r>
          </w:p>
          <w:p w:rsidR="00505805" w:rsidRPr="00233CFB" w:rsidRDefault="00505805" w:rsidP="00505805">
            <w:pPr>
              <w:tabs>
                <w:tab w:val="num" w:pos="751"/>
              </w:tabs>
              <w:ind w:left="42" w:hanging="1068"/>
              <w:contextualSpacing/>
              <w:rPr>
                <w:rFonts w:ascii="Times New Roman" w:hAnsi="Times New Roman"/>
                <w:lang w:val="tt-RU"/>
              </w:rPr>
            </w:pPr>
            <w:r w:rsidRPr="00233CFB">
              <w:rPr>
                <w:rFonts w:ascii="Times New Roman" w:hAnsi="Times New Roman"/>
                <w:lang w:val="tt-RU"/>
              </w:rPr>
              <w:t>- балаларны текст, китап белән эш итү алымнарына өйрәтү;</w:t>
            </w:r>
          </w:p>
          <w:p w:rsidR="00505805" w:rsidRPr="00233CFB" w:rsidRDefault="00505805" w:rsidP="00505805">
            <w:pPr>
              <w:tabs>
                <w:tab w:val="num" w:pos="751"/>
              </w:tabs>
              <w:ind w:left="42" w:hanging="1068"/>
              <w:contextualSpacing/>
              <w:rPr>
                <w:rFonts w:ascii="Times New Roman" w:hAnsi="Times New Roman"/>
                <w:lang w:val="tt-RU"/>
              </w:rPr>
            </w:pPr>
            <w:r w:rsidRPr="00233CFB">
              <w:rPr>
                <w:rFonts w:ascii="Times New Roman" w:hAnsi="Times New Roman"/>
                <w:lang w:val="tt-RU"/>
              </w:rPr>
              <w:t>- укучыларның образлы, логик фикерләвен, күзаллавын үстерү,аларда аралашу культурасы күнекмәләре тәрбияләү.</w:t>
            </w:r>
          </w:p>
          <w:p w:rsidR="00505805" w:rsidRPr="00233CFB" w:rsidRDefault="00505805" w:rsidP="00233CFB">
            <w:pPr>
              <w:tabs>
                <w:tab w:val="left" w:pos="9900"/>
              </w:tabs>
              <w:ind w:right="5"/>
              <w:rPr>
                <w:rFonts w:ascii="Times New Roman" w:hAnsi="Times New Roman"/>
                <w:spacing w:val="7"/>
                <w:lang w:val="tt-RU"/>
              </w:rPr>
            </w:pPr>
          </w:p>
        </w:tc>
        <w:tc>
          <w:tcPr>
            <w:tcW w:w="2108" w:type="dxa"/>
            <w:tcBorders>
              <w:top w:val="single" w:sz="4" w:space="0" w:color="auto"/>
              <w:left w:val="single" w:sz="4" w:space="0" w:color="auto"/>
              <w:bottom w:val="single" w:sz="4" w:space="0" w:color="auto"/>
              <w:right w:val="single" w:sz="4" w:space="0" w:color="auto"/>
            </w:tcBorders>
          </w:tcPr>
          <w:p w:rsidR="00505805" w:rsidRPr="00233CFB" w:rsidRDefault="00505805" w:rsidP="000F69F1">
            <w:pPr>
              <w:jc w:val="both"/>
              <w:rPr>
                <w:rFonts w:ascii="Times New Roman" w:hAnsi="Times New Roman"/>
                <w:color w:val="000000"/>
                <w:lang w:val="tt-RU"/>
              </w:rPr>
            </w:pPr>
            <w:r w:rsidRPr="00233CFB">
              <w:rPr>
                <w:rFonts w:ascii="Times New Roman" w:hAnsi="Times New Roman"/>
                <w:iCs/>
                <w:color w:val="000000"/>
                <w:lang w:val="tt-RU"/>
              </w:rPr>
              <w:lastRenderedPageBreak/>
              <w:t>интернетны кулланып, мәгълүмат эзләргә;</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мөстәкыйль рәвештә нигезләмә һәм критерийлар сайлап, чагыштыру, сериация һәм классификация башкарырга;</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сәбәпле-нәтиҗәле мөнәсәбәтләр урнаштыруны үз эченә алган логик хикәяләү тө-зергә.</w:t>
            </w:r>
          </w:p>
          <w:p w:rsidR="00505805" w:rsidRPr="00233CFB" w:rsidRDefault="00505805" w:rsidP="000F69F1">
            <w:pPr>
              <w:jc w:val="both"/>
              <w:rPr>
                <w:rFonts w:ascii="Times New Roman" w:hAnsi="Times New Roman"/>
                <w:color w:val="000000"/>
                <w:lang w:val="tt-RU"/>
              </w:rPr>
            </w:pPr>
            <w:r w:rsidRPr="00233CFB">
              <w:rPr>
                <w:rFonts w:ascii="Times New Roman" w:hAnsi="Times New Roman"/>
                <w:iCs/>
                <w:color w:val="000000"/>
                <w:lang w:val="tt-RU"/>
              </w:rPr>
              <w:t>сораулар ярдәмендә партнердан өстәмә мәгълүмат алырга;</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монолог төзергә.</w:t>
            </w:r>
          </w:p>
          <w:p w:rsidR="00505805" w:rsidRPr="00233CFB" w:rsidRDefault="00505805" w:rsidP="000F69F1">
            <w:pPr>
              <w:jc w:val="both"/>
              <w:rPr>
                <w:rFonts w:ascii="Times New Roman" w:hAnsi="Times New Roman"/>
                <w:color w:val="000000"/>
                <w:lang w:val="tt-RU"/>
              </w:rPr>
            </w:pPr>
            <w:r w:rsidRPr="00233CFB">
              <w:rPr>
                <w:rFonts w:ascii="Times New Roman" w:hAnsi="Times New Roman"/>
                <w:iCs/>
                <w:color w:val="000000"/>
                <w:lang w:val="tt-RU"/>
              </w:rPr>
              <w:t xml:space="preserve">партадаш күршең белән </w:t>
            </w:r>
            <w:r w:rsidRPr="00233CFB">
              <w:rPr>
                <w:rFonts w:ascii="Times New Roman" w:hAnsi="Times New Roman"/>
                <w:iCs/>
                <w:color w:val="000000"/>
                <w:lang w:val="tt-RU"/>
              </w:rPr>
              <w:lastRenderedPageBreak/>
              <w:t>хезмәттәшлектә яңа уку мәсьәләләрен куярга;</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уку эшчәнлегенең үзең өчен әһәмиятен, мәгънәсен һәм сарыф ителгән вакытны, көчне бәяләргә;</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ирешеләчәк нәтиҗәне алдан фаразларга;</w:t>
            </w:r>
          </w:p>
          <w:p w:rsidR="00505805" w:rsidRPr="00233CFB" w:rsidRDefault="00505805" w:rsidP="000F69F1">
            <w:pPr>
              <w:jc w:val="both"/>
              <w:rPr>
                <w:rFonts w:ascii="Times New Roman" w:hAnsi="Times New Roman"/>
                <w:color w:val="000000"/>
                <w:lang w:val="tt-RU"/>
              </w:rPr>
            </w:pPr>
            <w:r w:rsidRPr="00233CFB">
              <w:rPr>
                <w:rFonts w:ascii="Times New Roman" w:hAnsi="Times New Roman"/>
                <w:color w:val="000000"/>
                <w:lang w:val="tt-RU"/>
              </w:rPr>
              <w:t>• </w:t>
            </w:r>
            <w:r w:rsidRPr="00233CFB">
              <w:rPr>
                <w:rFonts w:ascii="Times New Roman" w:hAnsi="Times New Roman"/>
                <w:iCs/>
                <w:color w:val="000000"/>
                <w:lang w:val="tt-RU"/>
              </w:rPr>
              <w:t>яңа уку мәсьәләсен чишүгә керешкәнче үз мөмкинлекләреңне мөстәкыйль бәяләргә.</w:t>
            </w:r>
          </w:p>
          <w:p w:rsidR="00505805" w:rsidRPr="00233CFB" w:rsidRDefault="00505805" w:rsidP="000F69F1">
            <w:pPr>
              <w:tabs>
                <w:tab w:val="left" w:pos="9900"/>
              </w:tabs>
              <w:ind w:right="5"/>
              <w:jc w:val="center"/>
              <w:rPr>
                <w:rFonts w:ascii="Times New Roman" w:hAnsi="Times New Roman"/>
                <w:spacing w:val="7"/>
                <w:lang w:val="tt-RU"/>
              </w:rPr>
            </w:pPr>
          </w:p>
        </w:tc>
        <w:tc>
          <w:tcPr>
            <w:tcW w:w="3118" w:type="dxa"/>
            <w:tcBorders>
              <w:top w:val="single" w:sz="4" w:space="0" w:color="auto"/>
              <w:left w:val="single" w:sz="4" w:space="0" w:color="auto"/>
              <w:bottom w:val="single" w:sz="4" w:space="0" w:color="auto"/>
              <w:right w:val="single" w:sz="4" w:space="0" w:color="auto"/>
            </w:tcBorders>
            <w:hideMark/>
          </w:tcPr>
          <w:p w:rsidR="00505805" w:rsidRPr="00233CFB" w:rsidRDefault="00505805" w:rsidP="000F69F1">
            <w:pPr>
              <w:pStyle w:val="ae"/>
              <w:spacing w:before="0" w:beforeAutospacing="0" w:after="0" w:afterAutospacing="0"/>
              <w:rPr>
                <w:color w:val="000000"/>
              </w:rPr>
            </w:pPr>
            <w:r w:rsidRPr="00233CFB">
              <w:rPr>
                <w:bCs/>
                <w:color w:val="000000"/>
              </w:rPr>
              <w:lastRenderedPageBreak/>
              <w:t>Регулятив универсаль уку гамәлләре:</w:t>
            </w:r>
          </w:p>
          <w:p w:rsidR="00505805" w:rsidRPr="00233CFB" w:rsidRDefault="00505805" w:rsidP="00233CFB">
            <w:pPr>
              <w:pStyle w:val="ae"/>
              <w:numPr>
                <w:ilvl w:val="0"/>
                <w:numId w:val="24"/>
              </w:numPr>
              <w:spacing w:before="0" w:beforeAutospacing="0" w:after="0" w:afterAutospacing="0"/>
              <w:rPr>
                <w:color w:val="000000"/>
              </w:rPr>
            </w:pPr>
            <w:r w:rsidRPr="00233CFB">
              <w:rPr>
                <w:color w:val="000000"/>
              </w:rPr>
              <w:t>Эшчәнлек өчен эш урынын әзерләү.</w:t>
            </w:r>
          </w:p>
          <w:p w:rsidR="00505805" w:rsidRPr="00233CFB" w:rsidRDefault="00505805" w:rsidP="00233CFB">
            <w:pPr>
              <w:pStyle w:val="ae"/>
              <w:numPr>
                <w:ilvl w:val="0"/>
                <w:numId w:val="24"/>
              </w:numPr>
              <w:spacing w:before="0" w:beforeAutospacing="0" w:after="0" w:afterAutospacing="0"/>
              <w:rPr>
                <w:color w:val="000000"/>
              </w:rPr>
            </w:pPr>
            <w:r w:rsidRPr="00233CFB">
              <w:rPr>
                <w:color w:val="000000"/>
              </w:rPr>
              <w:t>Укытучы ярдәме белән эшне планлаштырырга өйрәнү.</w:t>
            </w:r>
          </w:p>
          <w:p w:rsidR="00505805" w:rsidRPr="00233CFB" w:rsidRDefault="00505805" w:rsidP="00233CFB">
            <w:pPr>
              <w:pStyle w:val="ae"/>
              <w:numPr>
                <w:ilvl w:val="0"/>
                <w:numId w:val="24"/>
              </w:numPr>
              <w:spacing w:before="0" w:beforeAutospacing="0" w:after="0" w:afterAutospacing="0"/>
              <w:rPr>
                <w:color w:val="000000"/>
              </w:rPr>
            </w:pPr>
            <w:r w:rsidRPr="00233CFB">
              <w:rPr>
                <w:color w:val="000000"/>
              </w:rPr>
              <w:t>Укытучы ярдәмендә эшнең дөреслеген тикшерү.</w:t>
            </w:r>
          </w:p>
          <w:p w:rsidR="00505805" w:rsidRPr="00233CFB" w:rsidRDefault="00505805" w:rsidP="00233CFB">
            <w:pPr>
              <w:pStyle w:val="ae"/>
              <w:numPr>
                <w:ilvl w:val="0"/>
                <w:numId w:val="24"/>
              </w:numPr>
              <w:spacing w:before="0" w:beforeAutospacing="0" w:after="0" w:afterAutospacing="0"/>
              <w:rPr>
                <w:color w:val="000000"/>
              </w:rPr>
            </w:pPr>
            <w:r w:rsidRPr="00233CFB">
              <w:rPr>
                <w:color w:val="000000"/>
              </w:rPr>
              <w:t>Эш сыйфатына бәя бирә белү.</w:t>
            </w:r>
          </w:p>
          <w:p w:rsidR="00505805" w:rsidRPr="00233CFB" w:rsidRDefault="00505805" w:rsidP="00233CFB">
            <w:pPr>
              <w:pStyle w:val="ae"/>
              <w:numPr>
                <w:ilvl w:val="0"/>
                <w:numId w:val="24"/>
              </w:numPr>
              <w:spacing w:before="0" w:beforeAutospacing="0" w:after="0" w:afterAutospacing="0"/>
              <w:rPr>
                <w:color w:val="000000"/>
              </w:rPr>
            </w:pPr>
            <w:r w:rsidRPr="00233CFB">
              <w:rPr>
                <w:color w:val="000000"/>
              </w:rPr>
              <w:t>Эш барышында гади генә эш приборлары белән эш итә белү.( линейка, бетергеч, карандаш, )</w:t>
            </w:r>
          </w:p>
          <w:p w:rsidR="00505805" w:rsidRPr="00233CFB" w:rsidRDefault="00505805" w:rsidP="000F69F1">
            <w:pPr>
              <w:pStyle w:val="ae"/>
              <w:spacing w:before="0" w:beforeAutospacing="0" w:after="0" w:afterAutospacing="0"/>
              <w:rPr>
                <w:color w:val="000000"/>
              </w:rPr>
            </w:pPr>
            <w:r w:rsidRPr="00233CFB">
              <w:rPr>
                <w:bCs/>
                <w:color w:val="000000"/>
              </w:rPr>
              <w:t>Танып белү универсаль уку гамәлләре:</w:t>
            </w:r>
          </w:p>
          <w:p w:rsidR="00505805" w:rsidRPr="00233CFB" w:rsidRDefault="00505805" w:rsidP="000F69F1">
            <w:pPr>
              <w:pStyle w:val="ae"/>
              <w:spacing w:before="0" w:beforeAutospacing="0" w:after="0" w:afterAutospacing="0"/>
              <w:rPr>
                <w:color w:val="000000"/>
              </w:rPr>
            </w:pPr>
            <w:r w:rsidRPr="00233CFB">
              <w:rPr>
                <w:color w:val="000000"/>
              </w:rPr>
              <w:t>- Дәреслек белән эш итә белү.</w:t>
            </w:r>
          </w:p>
          <w:p w:rsidR="00505805" w:rsidRPr="00233CFB" w:rsidRDefault="00505805" w:rsidP="000F69F1">
            <w:pPr>
              <w:pStyle w:val="ae"/>
              <w:spacing w:before="0" w:beforeAutospacing="0" w:after="0" w:afterAutospacing="0"/>
              <w:rPr>
                <w:color w:val="000000"/>
              </w:rPr>
            </w:pPr>
            <w:r w:rsidRPr="00233CFB">
              <w:rPr>
                <w:color w:val="000000"/>
              </w:rPr>
              <w:t>- Хәрефләрне танып, текстны (хикәя, шигырь, әкиятне) сәнгатьле итеп уку.</w:t>
            </w:r>
          </w:p>
          <w:p w:rsidR="00505805" w:rsidRPr="00233CFB" w:rsidRDefault="00505805" w:rsidP="000F69F1">
            <w:pPr>
              <w:pStyle w:val="ae"/>
              <w:spacing w:before="0" w:beforeAutospacing="0" w:after="0" w:afterAutospacing="0"/>
              <w:rPr>
                <w:color w:val="000000"/>
              </w:rPr>
            </w:pPr>
            <w:r w:rsidRPr="00233CFB">
              <w:rPr>
                <w:color w:val="000000"/>
              </w:rPr>
              <w:lastRenderedPageBreak/>
              <w:t>- Этнокультура өлкәсенә караган сүзләр булган текстны, сүзлекләр кулланып, аңлап уку.</w:t>
            </w:r>
          </w:p>
          <w:p w:rsidR="00505805" w:rsidRPr="00233CFB" w:rsidRDefault="00505805" w:rsidP="000F69F1">
            <w:pPr>
              <w:pStyle w:val="ae"/>
              <w:spacing w:before="0" w:beforeAutospacing="0" w:after="0" w:afterAutospacing="0"/>
              <w:rPr>
                <w:color w:val="000000"/>
              </w:rPr>
            </w:pPr>
            <w:r w:rsidRPr="00233CFB">
              <w:rPr>
                <w:color w:val="000000"/>
              </w:rPr>
              <w:t>- Текстта очраган таныш сүзләргә таянып, яңа сүзләрнең мәгънәсен төшенү.</w:t>
            </w:r>
          </w:p>
          <w:p w:rsidR="00505805" w:rsidRPr="00233CFB" w:rsidRDefault="00505805" w:rsidP="000F69F1">
            <w:pPr>
              <w:pStyle w:val="ae"/>
              <w:spacing w:before="0" w:beforeAutospacing="0" w:after="0" w:afterAutospacing="0"/>
              <w:rPr>
                <w:color w:val="000000"/>
              </w:rPr>
            </w:pPr>
            <w:r w:rsidRPr="00233CFB">
              <w:rPr>
                <w:color w:val="000000"/>
              </w:rPr>
              <w:t>- Текстны сәнгатьле итеп укыгач, сорауларга җавап бирү.</w:t>
            </w:r>
          </w:p>
          <w:p w:rsidR="00505805" w:rsidRPr="00233CFB" w:rsidRDefault="00505805" w:rsidP="000F69F1">
            <w:pPr>
              <w:pStyle w:val="ae"/>
              <w:spacing w:before="0" w:beforeAutospacing="0" w:after="0" w:afterAutospacing="0"/>
              <w:rPr>
                <w:color w:val="000000"/>
              </w:rPr>
            </w:pPr>
            <w:r w:rsidRPr="00233CFB">
              <w:rPr>
                <w:color w:val="000000"/>
              </w:rPr>
              <w:t>- Укытучының авыр булмаган сорауларына җавап бирә, тиешле мәгълүматны дәреслектән таба белү.</w:t>
            </w:r>
          </w:p>
          <w:p w:rsidR="00505805" w:rsidRPr="00233CFB" w:rsidRDefault="00505805" w:rsidP="000F69F1">
            <w:pPr>
              <w:pStyle w:val="ae"/>
              <w:spacing w:before="0" w:beforeAutospacing="0" w:after="0" w:afterAutospacing="0"/>
              <w:rPr>
                <w:color w:val="000000"/>
              </w:rPr>
            </w:pPr>
            <w:r w:rsidRPr="00233CFB">
              <w:rPr>
                <w:color w:val="000000"/>
              </w:rPr>
              <w:t>- Предметларны, чагыштыра, охшаш һәм аермалы якларын билгели белү.</w:t>
            </w:r>
          </w:p>
          <w:p w:rsidR="00505805" w:rsidRPr="00233CFB" w:rsidRDefault="00505805" w:rsidP="000F69F1">
            <w:pPr>
              <w:pStyle w:val="ae"/>
              <w:spacing w:before="0" w:beforeAutospacing="0" w:after="0" w:afterAutospacing="0"/>
              <w:rPr>
                <w:color w:val="000000"/>
              </w:rPr>
            </w:pPr>
            <w:r w:rsidRPr="00233CFB">
              <w:rPr>
                <w:color w:val="000000"/>
              </w:rPr>
              <w:t>- Укылган яки тыңланган зур булмаган текстның эчтәлеген сөйли белү.</w:t>
            </w:r>
          </w:p>
          <w:p w:rsidR="00505805" w:rsidRPr="00233CFB" w:rsidRDefault="00505805" w:rsidP="000F69F1">
            <w:pPr>
              <w:pStyle w:val="ae"/>
              <w:spacing w:before="0" w:beforeAutospacing="0" w:after="0" w:afterAutospacing="0"/>
              <w:rPr>
                <w:color w:val="000000"/>
              </w:rPr>
            </w:pPr>
            <w:r w:rsidRPr="00233CFB">
              <w:rPr>
                <w:bCs/>
                <w:color w:val="000000"/>
              </w:rPr>
              <w:t>Коммуникатив универсаль уку гамәлләре:</w:t>
            </w:r>
          </w:p>
          <w:p w:rsidR="00505805" w:rsidRPr="00233CFB" w:rsidRDefault="00505805" w:rsidP="00233CFB">
            <w:pPr>
              <w:pStyle w:val="ae"/>
              <w:numPr>
                <w:ilvl w:val="0"/>
                <w:numId w:val="25"/>
              </w:numPr>
              <w:spacing w:before="0" w:beforeAutospacing="0" w:after="0" w:afterAutospacing="0"/>
              <w:rPr>
                <w:color w:val="000000"/>
              </w:rPr>
            </w:pPr>
            <w:r w:rsidRPr="00233CFB">
              <w:rPr>
                <w:color w:val="000000"/>
              </w:rPr>
              <w:t>Дәрестә һәм төрле ситуацияләрдә диалогта катнаша белү</w:t>
            </w:r>
          </w:p>
          <w:p w:rsidR="00505805" w:rsidRPr="00233CFB" w:rsidRDefault="00505805" w:rsidP="00233CFB">
            <w:pPr>
              <w:pStyle w:val="ae"/>
              <w:numPr>
                <w:ilvl w:val="0"/>
                <w:numId w:val="25"/>
              </w:numPr>
              <w:spacing w:before="0" w:beforeAutospacing="0" w:after="0" w:afterAutospacing="0"/>
              <w:rPr>
                <w:color w:val="000000"/>
              </w:rPr>
            </w:pPr>
            <w:r w:rsidRPr="00233CFB">
              <w:rPr>
                <w:color w:val="000000"/>
              </w:rPr>
              <w:t>Укытучының, классташларның сорауларына җавап бирү;</w:t>
            </w:r>
          </w:p>
          <w:p w:rsidR="00505805" w:rsidRPr="00233CFB" w:rsidRDefault="00505805" w:rsidP="00233CFB">
            <w:pPr>
              <w:pStyle w:val="ae"/>
              <w:numPr>
                <w:ilvl w:val="0"/>
                <w:numId w:val="25"/>
              </w:numPr>
              <w:spacing w:before="0" w:beforeAutospacing="0" w:after="0" w:afterAutospacing="0"/>
              <w:rPr>
                <w:color w:val="000000"/>
              </w:rPr>
            </w:pPr>
            <w:r w:rsidRPr="00233CFB">
              <w:rPr>
                <w:color w:val="000000"/>
              </w:rPr>
              <w:t>Сөйләм этикеты нормаларын үтәү: исәнләшә, саубуллаша, рәхмәт белдерә белү.</w:t>
            </w:r>
          </w:p>
          <w:p w:rsidR="00505805" w:rsidRPr="00233CFB" w:rsidRDefault="00505805" w:rsidP="00233CFB">
            <w:pPr>
              <w:pStyle w:val="ae"/>
              <w:numPr>
                <w:ilvl w:val="0"/>
                <w:numId w:val="25"/>
              </w:numPr>
              <w:spacing w:before="0" w:beforeAutospacing="0" w:after="0" w:afterAutospacing="0"/>
              <w:rPr>
                <w:color w:val="000000"/>
              </w:rPr>
            </w:pPr>
            <w:r w:rsidRPr="00233CFB">
              <w:rPr>
                <w:color w:val="000000"/>
              </w:rPr>
              <w:lastRenderedPageBreak/>
              <w:t>Башкаларның сөйләмен тыңлый һәм аңлый белү.</w:t>
            </w:r>
          </w:p>
          <w:p w:rsidR="00505805" w:rsidRPr="00233CFB" w:rsidRDefault="00505805" w:rsidP="000F69F1">
            <w:pPr>
              <w:pStyle w:val="10"/>
              <w:ind w:left="0"/>
              <w:jc w:val="both"/>
              <w:rPr>
                <w:rFonts w:ascii="Times New Roman" w:hAnsi="Times New Roman"/>
                <w:iCs/>
                <w:sz w:val="24"/>
                <w:szCs w:val="24"/>
                <w:lang w:val="tt-RU"/>
              </w:rPr>
            </w:pPr>
            <w:r w:rsidRPr="00233CFB">
              <w:rPr>
                <w:rFonts w:ascii="Times New Roman" w:hAnsi="Times New Roman"/>
                <w:iCs/>
                <w:sz w:val="24"/>
                <w:szCs w:val="24"/>
                <w:lang w:val="tt-RU"/>
              </w:rPr>
              <w:t>төрле коммуникатив мәсьәләләрне (диалог, монолог, язмача текстлар) чишкәндә адекват тел чараларын сайлап ала белү;</w:t>
            </w:r>
          </w:p>
          <w:p w:rsidR="00505805" w:rsidRPr="00233CFB" w:rsidRDefault="00505805" w:rsidP="000F69F1">
            <w:pPr>
              <w:pStyle w:val="10"/>
              <w:ind w:left="0"/>
              <w:jc w:val="both"/>
              <w:rPr>
                <w:rFonts w:ascii="Times New Roman" w:hAnsi="Times New Roman"/>
                <w:iCs/>
                <w:sz w:val="24"/>
                <w:szCs w:val="24"/>
                <w:lang w:val="tt-RU"/>
              </w:rPr>
            </w:pPr>
            <w:r w:rsidRPr="00233CFB">
              <w:rPr>
                <w:rFonts w:ascii="Times New Roman" w:hAnsi="Times New Roman"/>
                <w:iCs/>
                <w:sz w:val="24"/>
                <w:szCs w:val="24"/>
                <w:lang w:val="tt-RU"/>
              </w:rPr>
              <w:t>-телне төрле чыганаклардан кирәкле информацияне табу өчен куллана белү;</w:t>
            </w:r>
          </w:p>
          <w:p w:rsidR="00505805" w:rsidRPr="00233CFB" w:rsidRDefault="00505805" w:rsidP="000F69F1">
            <w:pPr>
              <w:jc w:val="both"/>
              <w:rPr>
                <w:rFonts w:ascii="Times New Roman" w:hAnsi="Times New Roman"/>
                <w:lang w:val="tt-RU"/>
              </w:rPr>
            </w:pPr>
            <w:r w:rsidRPr="00233CFB">
              <w:rPr>
                <w:rFonts w:ascii="Times New Roman" w:hAnsi="Times New Roman"/>
                <w:lang w:val="tt-RU"/>
              </w:rPr>
              <w:t>-сораулар бирә белү;</w:t>
            </w:r>
          </w:p>
          <w:p w:rsidR="00505805" w:rsidRPr="00233CFB" w:rsidRDefault="00505805" w:rsidP="000F69F1">
            <w:pPr>
              <w:jc w:val="both"/>
              <w:rPr>
                <w:rFonts w:ascii="Times New Roman" w:hAnsi="Times New Roman"/>
                <w:lang w:val="tt-RU"/>
              </w:rPr>
            </w:pPr>
            <w:r w:rsidRPr="00233CFB">
              <w:rPr>
                <w:rFonts w:ascii="Times New Roman" w:hAnsi="Times New Roman"/>
                <w:lang w:val="tt-RU"/>
              </w:rPr>
              <w:t>-укытучы ярдәме белән дәрестә эшчәнлек максатын билгеләү һәм тәгъбир итү, эш планы төзү, план буенча эшләү;</w:t>
            </w:r>
          </w:p>
          <w:p w:rsidR="00505805" w:rsidRPr="00233CFB" w:rsidRDefault="00505805" w:rsidP="000F69F1">
            <w:pPr>
              <w:jc w:val="both"/>
              <w:rPr>
                <w:rFonts w:ascii="Times New Roman" w:hAnsi="Times New Roman"/>
                <w:lang w:val="tt-RU"/>
              </w:rPr>
            </w:pPr>
            <w:r w:rsidRPr="00233CFB">
              <w:rPr>
                <w:rFonts w:ascii="Times New Roman" w:hAnsi="Times New Roman"/>
                <w:lang w:val="tt-RU"/>
              </w:rPr>
              <w:t>-эш-гамәлләрнең эзлеклелеген әйтеп чыгу;</w:t>
            </w:r>
          </w:p>
          <w:p w:rsidR="00505805" w:rsidRPr="00233CFB" w:rsidRDefault="00505805" w:rsidP="000F69F1">
            <w:pPr>
              <w:jc w:val="both"/>
              <w:rPr>
                <w:rFonts w:ascii="Times New Roman" w:hAnsi="Times New Roman"/>
                <w:lang w:val="tt-RU"/>
              </w:rPr>
            </w:pPr>
            <w:r w:rsidRPr="00233CFB">
              <w:rPr>
                <w:rFonts w:ascii="Times New Roman" w:hAnsi="Times New Roman"/>
                <w:lang w:val="tt-RU"/>
              </w:rPr>
              <w:t>-үзеңнең версияңне әйтергә өйрәнү;</w:t>
            </w:r>
          </w:p>
          <w:p w:rsidR="00505805" w:rsidRPr="00233CFB" w:rsidRDefault="00505805" w:rsidP="000F69F1">
            <w:pPr>
              <w:pStyle w:val="10"/>
              <w:ind w:left="0"/>
              <w:jc w:val="both"/>
              <w:rPr>
                <w:rFonts w:ascii="Times New Roman" w:hAnsi="Times New Roman"/>
                <w:iCs/>
                <w:sz w:val="24"/>
                <w:szCs w:val="24"/>
                <w:lang w:val="tt-RU"/>
              </w:rPr>
            </w:pPr>
            <w:r w:rsidRPr="00233CFB">
              <w:rPr>
                <w:rFonts w:ascii="Times New Roman" w:hAnsi="Times New Roman"/>
                <w:iCs/>
                <w:sz w:val="24"/>
                <w:szCs w:val="24"/>
                <w:lang w:val="tt-RU"/>
              </w:rPr>
              <w:t>-анализлый, чагыштыра, группаларга бүлә белү;</w:t>
            </w:r>
          </w:p>
          <w:p w:rsidR="00505805" w:rsidRPr="00233CFB" w:rsidRDefault="00505805" w:rsidP="000F69F1">
            <w:pPr>
              <w:tabs>
                <w:tab w:val="left" w:pos="9900"/>
              </w:tabs>
              <w:ind w:right="5"/>
              <w:jc w:val="both"/>
              <w:rPr>
                <w:rFonts w:ascii="Times New Roman" w:hAnsi="Times New Roman"/>
                <w:spacing w:val="7"/>
                <w:lang w:val="tt-RU"/>
              </w:rPr>
            </w:pPr>
            <w:r w:rsidRPr="00233CFB">
              <w:rPr>
                <w:rFonts w:ascii="Times New Roman" w:hAnsi="Times New Roman"/>
                <w:iCs/>
                <w:lang w:val="tt-RU"/>
              </w:rPr>
              <w:t>-табли</w:t>
            </w:r>
            <w:r w:rsidRPr="00233CFB">
              <w:rPr>
                <w:rFonts w:ascii="Times New Roman" w:hAnsi="Times New Roman"/>
                <w:iCs/>
              </w:rPr>
              <w:t>ц</w:t>
            </w:r>
            <w:r w:rsidRPr="00233CFB">
              <w:rPr>
                <w:rFonts w:ascii="Times New Roman" w:hAnsi="Times New Roman"/>
                <w:iCs/>
                <w:lang w:val="tt-RU"/>
              </w:rPr>
              <w:t>а, схемалар, модельләр белән эшли белү</w:t>
            </w:r>
          </w:p>
        </w:tc>
        <w:tc>
          <w:tcPr>
            <w:tcW w:w="3054" w:type="dxa"/>
            <w:tcBorders>
              <w:top w:val="single" w:sz="4" w:space="0" w:color="auto"/>
              <w:left w:val="single" w:sz="4" w:space="0" w:color="auto"/>
              <w:bottom w:val="single" w:sz="4" w:space="0" w:color="auto"/>
              <w:right w:val="single" w:sz="4" w:space="0" w:color="auto"/>
            </w:tcBorders>
          </w:tcPr>
          <w:p w:rsidR="00505805" w:rsidRPr="00233CFB" w:rsidRDefault="00505805" w:rsidP="000F69F1">
            <w:pPr>
              <w:pStyle w:val="ae"/>
              <w:spacing w:before="0" w:beforeAutospacing="0" w:after="0" w:afterAutospacing="0"/>
              <w:rPr>
                <w:color w:val="000000"/>
                <w:lang w:val="tt-RU"/>
              </w:rPr>
            </w:pPr>
            <w:r w:rsidRPr="00233CFB">
              <w:rPr>
                <w:color w:val="000000"/>
                <w:lang w:val="tt-RU"/>
              </w:rPr>
              <w:lastRenderedPageBreak/>
              <w:t>1) Туган республикага, туган илгә, халкына, ил тарихына карата гражданлык нигезләре, үз милләтен ярату, татар булуы белән горурлану хисләре формалаштыру;</w:t>
            </w:r>
          </w:p>
          <w:p w:rsidR="00505805" w:rsidRPr="00233CFB" w:rsidRDefault="00505805" w:rsidP="000F69F1">
            <w:pPr>
              <w:pStyle w:val="ae"/>
              <w:spacing w:before="0" w:beforeAutospacing="0" w:after="0" w:afterAutospacing="0"/>
              <w:rPr>
                <w:color w:val="000000"/>
              </w:rPr>
            </w:pPr>
            <w:r w:rsidRPr="00233CFB">
              <w:rPr>
                <w:color w:val="000000"/>
              </w:rPr>
              <w:t>2) табигать, халык, культура, дин төрлелеген берләштергән дөньяга социаль караш формалаштыру;</w:t>
            </w:r>
          </w:p>
          <w:p w:rsidR="00505805" w:rsidRPr="00233CFB" w:rsidRDefault="00505805" w:rsidP="000F69F1">
            <w:pPr>
              <w:pStyle w:val="ae"/>
              <w:spacing w:before="0" w:beforeAutospacing="0" w:after="0" w:afterAutospacing="0"/>
              <w:rPr>
                <w:color w:val="000000"/>
              </w:rPr>
            </w:pPr>
            <w:r w:rsidRPr="00233CFB">
              <w:rPr>
                <w:color w:val="000000"/>
              </w:rPr>
              <w:t>3) башка халыкларның культурасына, тарихына хөрмәтле караш, башкалар фикеренә карата түземлелек формалаштыру;</w:t>
            </w:r>
          </w:p>
          <w:p w:rsidR="00505805" w:rsidRPr="00233CFB" w:rsidRDefault="00505805" w:rsidP="000F69F1">
            <w:pPr>
              <w:pStyle w:val="ae"/>
              <w:spacing w:before="0" w:beforeAutospacing="0" w:after="0" w:afterAutospacing="0"/>
              <w:rPr>
                <w:color w:val="000000"/>
              </w:rPr>
            </w:pPr>
            <w:r w:rsidRPr="00233CFB">
              <w:rPr>
                <w:color w:val="000000"/>
              </w:rPr>
              <w:t>4) укучының тоткан урынын, укучы ролен кабул итү, укуга карата кызыксыну уяту, укуның шәхсән мәгънәсен аңлауны формалаштыру;</w:t>
            </w:r>
          </w:p>
          <w:p w:rsidR="00505805" w:rsidRPr="00233CFB" w:rsidRDefault="00505805" w:rsidP="000F69F1">
            <w:pPr>
              <w:pStyle w:val="ae"/>
              <w:spacing w:before="0" w:beforeAutospacing="0" w:after="0" w:afterAutospacing="0"/>
              <w:rPr>
                <w:color w:val="000000"/>
              </w:rPr>
            </w:pPr>
            <w:r w:rsidRPr="00233CFB">
              <w:rPr>
                <w:color w:val="000000"/>
              </w:rPr>
              <w:t xml:space="preserve">5) әхлакый нормаларны кузаллауга нигезләнеп, </w:t>
            </w:r>
            <w:r w:rsidRPr="00233CFB">
              <w:rPr>
                <w:color w:val="000000"/>
              </w:rPr>
              <w:lastRenderedPageBreak/>
              <w:t>укучының үз эшләгән эшләре өчен шәхси җаваплылыгын, мөстәкыйльлеген үстерү;</w:t>
            </w:r>
          </w:p>
          <w:p w:rsidR="00505805" w:rsidRPr="00233CFB" w:rsidRDefault="00505805" w:rsidP="000F69F1">
            <w:pPr>
              <w:pStyle w:val="ae"/>
              <w:spacing w:before="0" w:beforeAutospacing="0" w:after="0" w:afterAutospacing="0"/>
              <w:rPr>
                <w:color w:val="000000"/>
              </w:rPr>
            </w:pPr>
            <w:r w:rsidRPr="00233CFB">
              <w:rPr>
                <w:color w:val="000000"/>
              </w:rPr>
              <w:t>6) эстетик ихтыяҗ һәм хис формалаштыру;</w:t>
            </w:r>
          </w:p>
          <w:p w:rsidR="00505805" w:rsidRPr="00233CFB" w:rsidRDefault="00505805" w:rsidP="000F69F1">
            <w:pPr>
              <w:pStyle w:val="ae"/>
              <w:spacing w:before="0" w:beforeAutospacing="0" w:after="0" w:afterAutospacing="0"/>
              <w:rPr>
                <w:color w:val="000000"/>
              </w:rPr>
            </w:pPr>
            <w:r w:rsidRPr="00233CFB">
              <w:rPr>
                <w:color w:val="000000"/>
              </w:rPr>
              <w:t>7) башкалар хисен аңлау, кайгырта белү, шәфкатьлелек, мәрхәмәтлелек, әхлакый хисләрен үстерү;</w:t>
            </w:r>
          </w:p>
          <w:p w:rsidR="00505805" w:rsidRPr="00233CFB" w:rsidRDefault="00505805" w:rsidP="000F69F1">
            <w:pPr>
              <w:pStyle w:val="ae"/>
              <w:spacing w:before="0" w:beforeAutospacing="0" w:after="0" w:afterAutospacing="0"/>
              <w:rPr>
                <w:color w:val="000000"/>
              </w:rPr>
            </w:pPr>
            <w:r w:rsidRPr="00233CFB">
              <w:rPr>
                <w:color w:val="000000"/>
              </w:rPr>
              <w:t>8) балаларның дуслары, олылар белән хезмәттәшлек итү күнекмәләрен формалаштыру, конфликтлы ситуацияләрне булдырмау һәм алардан чыгу юлларын таба белүләрен үстерү;</w:t>
            </w:r>
          </w:p>
          <w:p w:rsidR="00505805" w:rsidRPr="00233CFB" w:rsidRDefault="00505805" w:rsidP="000F69F1">
            <w:pPr>
              <w:pStyle w:val="ae"/>
              <w:spacing w:before="0" w:beforeAutospacing="0" w:after="0" w:afterAutospacing="0"/>
              <w:rPr>
                <w:color w:val="000000"/>
              </w:rPr>
            </w:pPr>
            <w:r w:rsidRPr="00233CFB">
              <w:rPr>
                <w:color w:val="000000"/>
              </w:rPr>
              <w:t>9) куркынычсыз һәм сәламәт яшәү рәвеше формалаштыру, төрле тормыш ситуацияләренә һәм әдәби әсәрләрдәге геройларның гамәлләренә кешелек нормаларыннан чыгып бәя бирү;</w:t>
            </w:r>
          </w:p>
          <w:p w:rsidR="00505805" w:rsidRPr="00233CFB" w:rsidRDefault="00505805" w:rsidP="000F69F1">
            <w:pPr>
              <w:pStyle w:val="ae"/>
              <w:spacing w:before="0" w:beforeAutospacing="0" w:after="0" w:afterAutospacing="0"/>
              <w:rPr>
                <w:color w:val="000000"/>
              </w:rPr>
            </w:pPr>
            <w:r w:rsidRPr="00233CFB">
              <w:rPr>
                <w:color w:val="000000"/>
              </w:rPr>
              <w:t>10) иҗади хезмәткә, эшнең нәтиҗәсенә мотивация булдыру, материаль һәм рухи байлыкларга сак караш формалаштыру.</w:t>
            </w:r>
          </w:p>
          <w:p w:rsidR="00505805" w:rsidRPr="00233CFB" w:rsidRDefault="00505805" w:rsidP="000F69F1">
            <w:pPr>
              <w:tabs>
                <w:tab w:val="left" w:pos="253"/>
              </w:tabs>
              <w:autoSpaceDE w:val="0"/>
              <w:autoSpaceDN w:val="0"/>
              <w:adjustRightInd w:val="0"/>
              <w:jc w:val="both"/>
              <w:rPr>
                <w:rFonts w:ascii="Times New Roman" w:hAnsi="Times New Roman"/>
                <w:iCs/>
              </w:rPr>
            </w:pPr>
          </w:p>
          <w:p w:rsidR="00505805" w:rsidRPr="00233CFB" w:rsidRDefault="00505805" w:rsidP="000F69F1">
            <w:pPr>
              <w:tabs>
                <w:tab w:val="left" w:pos="253"/>
              </w:tabs>
              <w:autoSpaceDE w:val="0"/>
              <w:autoSpaceDN w:val="0"/>
              <w:adjustRightInd w:val="0"/>
              <w:jc w:val="both"/>
              <w:rPr>
                <w:rFonts w:ascii="Times New Roman" w:hAnsi="Times New Roman"/>
                <w:iCs/>
                <w:lang w:val="tt-RU"/>
              </w:rPr>
            </w:pPr>
            <w:r w:rsidRPr="00233CFB">
              <w:rPr>
                <w:rFonts w:ascii="Times New Roman" w:hAnsi="Times New Roman"/>
                <w:iCs/>
                <w:lang w:val="tt-RU"/>
              </w:rPr>
              <w:t xml:space="preserve">-укучыларда татар телен өйрәнүгә кызыксыну, </w:t>
            </w:r>
            <w:r w:rsidRPr="00233CFB">
              <w:rPr>
                <w:rFonts w:ascii="Times New Roman" w:hAnsi="Times New Roman"/>
                <w:iCs/>
                <w:lang w:val="tt-RU"/>
              </w:rPr>
              <w:lastRenderedPageBreak/>
              <w:t>омтылыш уяту;</w:t>
            </w:r>
          </w:p>
          <w:p w:rsidR="00505805" w:rsidRPr="00233CFB" w:rsidRDefault="00505805" w:rsidP="000F69F1">
            <w:pPr>
              <w:tabs>
                <w:tab w:val="left" w:pos="253"/>
              </w:tabs>
              <w:autoSpaceDE w:val="0"/>
              <w:autoSpaceDN w:val="0"/>
              <w:adjustRightInd w:val="0"/>
              <w:jc w:val="both"/>
              <w:rPr>
                <w:rFonts w:ascii="Times New Roman" w:hAnsi="Times New Roman"/>
                <w:iCs/>
                <w:lang w:val="tt-RU"/>
              </w:rPr>
            </w:pPr>
            <w:r w:rsidRPr="00233CFB">
              <w:rPr>
                <w:rFonts w:ascii="Times New Roman" w:hAnsi="Times New Roman"/>
                <w:iCs/>
                <w:lang w:val="tt-RU"/>
              </w:rPr>
              <w:t>-тел аша әйләнә-тирә тормышка игътибар, дөрес мөнәсәбәт булдыру;</w:t>
            </w:r>
          </w:p>
          <w:p w:rsidR="00505805" w:rsidRPr="00233CFB" w:rsidRDefault="00505805" w:rsidP="000F69F1">
            <w:pPr>
              <w:tabs>
                <w:tab w:val="left" w:pos="253"/>
              </w:tabs>
              <w:autoSpaceDE w:val="0"/>
              <w:autoSpaceDN w:val="0"/>
              <w:adjustRightInd w:val="0"/>
              <w:jc w:val="both"/>
              <w:rPr>
                <w:rFonts w:ascii="Times New Roman" w:hAnsi="Times New Roman"/>
                <w:iCs/>
                <w:lang w:val="tt-RU"/>
              </w:rPr>
            </w:pPr>
            <w:r w:rsidRPr="00233CFB">
              <w:rPr>
                <w:rFonts w:ascii="Times New Roman" w:hAnsi="Times New Roman"/>
                <w:iCs/>
                <w:lang w:val="tt-RU"/>
              </w:rPr>
              <w:t>-укучыларның фикерләү сәләтен үстерү;</w:t>
            </w:r>
          </w:p>
          <w:p w:rsidR="00505805" w:rsidRPr="00233CFB" w:rsidRDefault="00505805" w:rsidP="000F69F1">
            <w:pPr>
              <w:tabs>
                <w:tab w:val="left" w:pos="253"/>
              </w:tabs>
              <w:autoSpaceDE w:val="0"/>
              <w:autoSpaceDN w:val="0"/>
              <w:adjustRightInd w:val="0"/>
              <w:jc w:val="both"/>
              <w:rPr>
                <w:rFonts w:ascii="Times New Roman" w:hAnsi="Times New Roman"/>
                <w:iCs/>
                <w:lang w:val="tt-RU"/>
              </w:rPr>
            </w:pPr>
            <w:r w:rsidRPr="00233CFB">
              <w:rPr>
                <w:rFonts w:ascii="Times New Roman" w:hAnsi="Times New Roman"/>
                <w:iCs/>
                <w:lang w:val="tt-RU"/>
              </w:rPr>
              <w:t>-баланың үзенә һәм башкаларга бәя бирүенә, үз-үзен тәрбияләвенә ирешү;</w:t>
            </w:r>
          </w:p>
          <w:p w:rsidR="00505805" w:rsidRPr="00233CFB" w:rsidRDefault="00505805" w:rsidP="000F69F1">
            <w:pPr>
              <w:tabs>
                <w:tab w:val="left" w:pos="253"/>
              </w:tabs>
              <w:autoSpaceDE w:val="0"/>
              <w:autoSpaceDN w:val="0"/>
              <w:adjustRightInd w:val="0"/>
              <w:jc w:val="both"/>
              <w:rPr>
                <w:rFonts w:ascii="Times New Roman" w:hAnsi="Times New Roman"/>
                <w:iCs/>
                <w:lang w:val="tt-RU"/>
              </w:rPr>
            </w:pPr>
            <w:r w:rsidRPr="00233CFB">
              <w:rPr>
                <w:rFonts w:ascii="Times New Roman" w:hAnsi="Times New Roman"/>
                <w:iCs/>
                <w:lang w:val="tt-RU"/>
              </w:rPr>
              <w:t>-дөрес телдән һәм язма сөйләмгә ия булуның һәр кешенең индивидуаль культура дәрәҗәсенең күрсәткече икәнен аңлату;</w:t>
            </w:r>
          </w:p>
          <w:p w:rsidR="00505805" w:rsidRPr="00233CFB" w:rsidRDefault="00505805" w:rsidP="000F69F1">
            <w:pPr>
              <w:tabs>
                <w:tab w:val="left" w:pos="253"/>
                <w:tab w:val="left" w:pos="9900"/>
              </w:tabs>
              <w:ind w:right="5"/>
              <w:jc w:val="both"/>
              <w:rPr>
                <w:rFonts w:ascii="Times New Roman" w:hAnsi="Times New Roman"/>
                <w:spacing w:val="7"/>
                <w:lang w:val="tt-RU"/>
              </w:rPr>
            </w:pPr>
            <w:r w:rsidRPr="00233CFB">
              <w:rPr>
                <w:rFonts w:ascii="Times New Roman" w:hAnsi="Times New Roman"/>
                <w:iCs/>
                <w:lang w:val="tt-RU"/>
              </w:rPr>
              <w:t>-</w:t>
            </w:r>
            <w:r w:rsidRPr="00233CFB">
              <w:rPr>
                <w:rStyle w:val="af0"/>
                <w:rFonts w:ascii="Times New Roman" w:hAnsi="Times New Roman"/>
                <w:b w:val="0"/>
                <w:bCs w:val="0"/>
                <w:lang w:val="tt-RU"/>
              </w:rPr>
              <w:t>татар сөйләм әдәбенә хас булган сүзләрне дөрес куллану (танышканда, саубуллашканда, табын артында утырганда, рәхмәт әйткәндә, мөрәҗәгать иткәндә, гафу үтенгәндә, тәбрикләгәндә һ..б. очракларда).</w:t>
            </w:r>
          </w:p>
        </w:tc>
      </w:tr>
    </w:tbl>
    <w:p w:rsidR="00233CFB" w:rsidRPr="00233CFB" w:rsidRDefault="00233CFB" w:rsidP="00233CFB">
      <w:pPr>
        <w:pStyle w:val="a7"/>
        <w:spacing w:line="360" w:lineRule="auto"/>
        <w:ind w:firstLine="709"/>
        <w:rPr>
          <w:bCs/>
          <w:lang w:val="tt-RU"/>
        </w:rPr>
      </w:pPr>
    </w:p>
    <w:p w:rsidR="00315A5F" w:rsidRDefault="00315A5F" w:rsidP="00315A5F">
      <w:pPr>
        <w:pStyle w:val="ae"/>
        <w:spacing w:before="0" w:beforeAutospacing="0" w:after="0" w:afterAutospacing="0"/>
        <w:ind w:left="1800"/>
        <w:rPr>
          <w:color w:val="000000"/>
          <w:lang w:val="tt-RU"/>
        </w:rPr>
      </w:pPr>
    </w:p>
    <w:p w:rsidR="00505805" w:rsidRDefault="00505805" w:rsidP="00315A5F">
      <w:pPr>
        <w:pStyle w:val="ae"/>
        <w:spacing w:before="0" w:beforeAutospacing="0" w:after="0" w:afterAutospacing="0"/>
        <w:ind w:left="1800"/>
        <w:rPr>
          <w:color w:val="000000"/>
          <w:lang w:val="tt-RU"/>
        </w:rPr>
      </w:pPr>
    </w:p>
    <w:p w:rsidR="00505805" w:rsidRDefault="00505805" w:rsidP="00315A5F">
      <w:pPr>
        <w:pStyle w:val="ae"/>
        <w:spacing w:before="0" w:beforeAutospacing="0" w:after="0" w:afterAutospacing="0"/>
        <w:ind w:left="1800"/>
        <w:rPr>
          <w:color w:val="000000"/>
          <w:lang w:val="tt-RU"/>
        </w:rPr>
      </w:pPr>
    </w:p>
    <w:p w:rsidR="00505805" w:rsidRDefault="00505805" w:rsidP="00315A5F">
      <w:pPr>
        <w:pStyle w:val="ae"/>
        <w:spacing w:before="0" w:beforeAutospacing="0" w:after="0" w:afterAutospacing="0"/>
        <w:ind w:left="1800"/>
        <w:rPr>
          <w:color w:val="000000"/>
          <w:lang w:val="tt-RU"/>
        </w:rPr>
      </w:pPr>
    </w:p>
    <w:p w:rsidR="00505805" w:rsidRDefault="00505805" w:rsidP="00315A5F">
      <w:pPr>
        <w:pStyle w:val="ae"/>
        <w:spacing w:before="0" w:beforeAutospacing="0" w:after="0" w:afterAutospacing="0"/>
        <w:ind w:left="1800"/>
        <w:rPr>
          <w:color w:val="000000"/>
          <w:lang w:val="tt-RU"/>
        </w:rPr>
      </w:pPr>
    </w:p>
    <w:p w:rsidR="009678F8" w:rsidRDefault="009678F8" w:rsidP="00315A5F">
      <w:pPr>
        <w:pStyle w:val="ae"/>
        <w:spacing w:before="0" w:beforeAutospacing="0" w:after="0" w:afterAutospacing="0"/>
        <w:ind w:left="1800"/>
        <w:rPr>
          <w:color w:val="000000"/>
          <w:lang w:val="tt-RU"/>
        </w:rPr>
      </w:pPr>
    </w:p>
    <w:p w:rsidR="009678F8" w:rsidRDefault="009678F8" w:rsidP="00A47C56">
      <w:pPr>
        <w:pStyle w:val="ae"/>
        <w:spacing w:before="0" w:beforeAutospacing="0" w:after="0" w:afterAutospacing="0"/>
        <w:rPr>
          <w:color w:val="000000"/>
          <w:lang w:val="tt-RU"/>
        </w:rPr>
      </w:pPr>
    </w:p>
    <w:p w:rsidR="00505805" w:rsidRPr="00A470C9" w:rsidRDefault="00505805" w:rsidP="00A470C9">
      <w:pPr>
        <w:pStyle w:val="ae"/>
        <w:spacing w:before="0" w:beforeAutospacing="0" w:after="0" w:afterAutospacing="0"/>
        <w:rPr>
          <w:b/>
          <w:color w:val="000000"/>
          <w:lang w:val="tt-RU"/>
        </w:rPr>
      </w:pPr>
    </w:p>
    <w:p w:rsidR="009678F8" w:rsidRPr="00A470C9" w:rsidRDefault="009678F8" w:rsidP="009678F8">
      <w:pPr>
        <w:spacing w:after="0" w:line="240" w:lineRule="auto"/>
        <w:jc w:val="center"/>
        <w:rPr>
          <w:rFonts w:ascii="Times New Roman" w:hAnsi="Times New Roman"/>
          <w:b/>
          <w:sz w:val="24"/>
          <w:szCs w:val="24"/>
        </w:rPr>
      </w:pPr>
      <w:r w:rsidRPr="00A470C9">
        <w:rPr>
          <w:rFonts w:ascii="Times New Roman" w:hAnsi="Times New Roman"/>
          <w:b/>
          <w:iCs/>
          <w:sz w:val="24"/>
          <w:szCs w:val="24"/>
          <w:lang w:val="tt-RU"/>
        </w:rPr>
        <w:t xml:space="preserve"> Содержание учебного предмета</w:t>
      </w:r>
    </w:p>
    <w:tbl>
      <w:tblPr>
        <w:tblpPr w:leftFromText="180" w:rightFromText="180" w:bottomFromText="200" w:vertAnchor="text" w:horzAnchor="margin" w:tblpXSpec="center" w:tblpY="623"/>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711"/>
        <w:gridCol w:w="6312"/>
        <w:gridCol w:w="12"/>
        <w:gridCol w:w="4451"/>
        <w:gridCol w:w="1132"/>
      </w:tblGrid>
      <w:tr w:rsidR="00223CD5" w:rsidRPr="009678F8" w:rsidTr="00223CD5">
        <w:trPr>
          <w:trHeight w:val="259"/>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Раздел</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Краткое содержание</w:t>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rPr>
                <w:rFonts w:ascii="Times New Roman" w:hAnsi="Times New Roman"/>
                <w:sz w:val="24"/>
                <w:szCs w:val="24"/>
              </w:rPr>
            </w:pPr>
            <w:r>
              <w:rPr>
                <w:rFonts w:ascii="Times New Roman" w:hAnsi="Times New Roman"/>
                <w:sz w:val="24"/>
                <w:szCs w:val="24"/>
              </w:rPr>
              <w:t>Модуль воспитательной программы «Школьный урок»</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Кол-во часов</w:t>
            </w:r>
          </w:p>
        </w:tc>
      </w:tr>
      <w:tr w:rsidR="00223CD5" w:rsidRPr="009678F8" w:rsidTr="00223CD5">
        <w:trPr>
          <w:trHeight w:val="244"/>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1</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Слово. Словарное богатство языка.</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both"/>
              <w:rPr>
                <w:rFonts w:ascii="Times New Roman" w:hAnsi="Times New Roman"/>
                <w:noProof/>
                <w:sz w:val="24"/>
                <w:szCs w:val="24"/>
                <w:lang w:val="tt-RU"/>
              </w:rPr>
            </w:pPr>
            <w:r w:rsidRPr="009678F8">
              <w:rPr>
                <w:rFonts w:ascii="Times New Roman" w:hAnsi="Times New Roman"/>
                <w:noProof/>
                <w:sz w:val="24"/>
                <w:szCs w:val="24"/>
                <w:lang w:val="tt-RU"/>
              </w:rPr>
              <w:t>Лексическое значение слова.Синонимы. Антонимы. Много пословиц. Устаревшие и новые слова. Слово.Лексическое значение слова. Однокоренные и многозначные слова. Синонимы. Антонимы. Омонимы. Их роль в речи.  Использование многозначности и переносимого значения слова (фразеологизмы). Словарный запас татарского языка. Найти толкование слова из словарей, словарей учебников.</w:t>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Знаний.</w:t>
            </w:r>
          </w:p>
          <w:p w:rsidR="00223CD5" w:rsidRDefault="00223CD5" w:rsidP="001D049A">
            <w:pPr>
              <w:spacing w:after="0"/>
              <w:jc w:val="center"/>
              <w:rPr>
                <w:rFonts w:ascii="Times New Roman" w:eastAsia="Times New Roman" w:hAnsi="Times New Roman"/>
                <w:sz w:val="24"/>
                <w:szCs w:val="24"/>
                <w:lang w:val="tt-RU"/>
              </w:rPr>
            </w:pPr>
            <w:r>
              <w:rPr>
                <w:rFonts w:ascii="Times New Roman" w:eastAsia="Times New Roman" w:hAnsi="Times New Roman"/>
                <w:sz w:val="24"/>
                <w:szCs w:val="24"/>
              </w:rPr>
              <w:t>Участие  в предметных олимпиадах, конкурсах, соревнованиях</w:t>
            </w:r>
          </w:p>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rPr>
              <w:t>Международный день распространения грамотности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7</w:t>
            </w:r>
          </w:p>
        </w:tc>
      </w:tr>
      <w:tr w:rsidR="00223CD5" w:rsidRPr="009678F8" w:rsidTr="00223CD5">
        <w:trPr>
          <w:trHeight w:val="275"/>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2</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Звук  и буква.</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spacing w:after="0" w:line="240" w:lineRule="auto"/>
              <w:jc w:val="both"/>
              <w:rPr>
                <w:rFonts w:ascii="Times New Roman" w:hAnsi="Times New Roman"/>
                <w:sz w:val="24"/>
                <w:szCs w:val="24"/>
                <w:lang w:val="tt-RU"/>
              </w:rPr>
            </w:pPr>
            <w:r w:rsidRPr="009678F8">
              <w:rPr>
                <w:rFonts w:ascii="Times New Roman" w:hAnsi="Times New Roman"/>
                <w:sz w:val="24"/>
                <w:szCs w:val="24"/>
                <w:lang w:val="tt-RU"/>
              </w:rPr>
              <w:t>Звук и буква. Гласные и согласные звуки. Слог Перевод слов с одной строки на другую. Правильно читать и писать слова, в которые есть ь,ъ знаки. Слова с удвоенными согласными. Алфавит. Значение алфавита. Работа со словарями.</w:t>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Неделя безопасности дорожного движения</w:t>
            </w:r>
          </w:p>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Всероссийский открытый урок «ОБЖ» (приуроченный ко Дню гражданской обороны Российской Федерации)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10</w:t>
            </w:r>
          </w:p>
        </w:tc>
      </w:tr>
      <w:tr w:rsidR="00223CD5" w:rsidRPr="009678F8" w:rsidTr="00223CD5">
        <w:trPr>
          <w:trHeight w:val="921"/>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3</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Словообразование.</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spacing w:after="0" w:line="240" w:lineRule="auto"/>
              <w:jc w:val="both"/>
              <w:rPr>
                <w:rFonts w:ascii="Times New Roman" w:hAnsi="Times New Roman"/>
                <w:sz w:val="24"/>
                <w:szCs w:val="24"/>
                <w:lang w:val="tt-RU"/>
              </w:rPr>
            </w:pPr>
            <w:r w:rsidRPr="009678F8">
              <w:rPr>
                <w:rFonts w:ascii="Times New Roman" w:hAnsi="Times New Roman"/>
                <w:sz w:val="24"/>
                <w:szCs w:val="24"/>
                <w:lang w:val="tt-RU"/>
              </w:rPr>
              <w:t>Окончание  Виды окончании.  Морфология и ее составные части. Несколько слов из одного корня, приложения, их роль в создании нового слова. Однокоренные слова. Виды слов по падежам (искусственные, совместные, парные слова.</w:t>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tabs>
                <w:tab w:val="left" w:pos="916"/>
              </w:tabs>
              <w:jc w:val="center"/>
              <w:rPr>
                <w:rFonts w:ascii="Times New Roman" w:hAnsi="Times New Roman"/>
                <w:sz w:val="24"/>
                <w:szCs w:val="24"/>
                <w:lang w:val="tt-RU"/>
              </w:rPr>
            </w:pPr>
            <w:r>
              <w:rPr>
                <w:rFonts w:ascii="Times New Roman" w:hAnsi="Times New Roman"/>
                <w:sz w:val="24"/>
                <w:szCs w:val="24"/>
              </w:rPr>
              <w:t>Международный день школьных библиотек</w:t>
            </w:r>
          </w:p>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rPr>
              <w:t>День народного единства</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6</w:t>
            </w:r>
          </w:p>
        </w:tc>
      </w:tr>
      <w:tr w:rsidR="00223CD5" w:rsidRPr="009678F8" w:rsidTr="00223CD5">
        <w:trPr>
          <w:trHeight w:val="285"/>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4</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Части речи. Имя существительное.</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 xml:space="preserve">Понятие группы слов. Имя существительное. Определение имени существительного. Собственные и нарицательные имена существительные. . Тематическая группировка имен. Имена существительные в единственном и во множественном числе.  Правильное произношение  имен существительных во множествительном числе. Изменение по падежам. Разнообразие имен существительных. </w:t>
            </w:r>
            <w:r w:rsidRPr="009678F8">
              <w:rPr>
                <w:rFonts w:ascii="Times New Roman" w:hAnsi="Times New Roman"/>
                <w:sz w:val="24"/>
                <w:szCs w:val="24"/>
                <w:lang w:val="tt-RU"/>
              </w:rPr>
              <w:lastRenderedPageBreak/>
              <w:t xml:space="preserve">Изменение имен существительных по падежам заканчивающие на гласные и звонкие согласные. </w:t>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lastRenderedPageBreak/>
              <w:t>Всероссийский урок «История самбо»</w:t>
            </w:r>
          </w:p>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матери в России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18</w:t>
            </w:r>
          </w:p>
        </w:tc>
      </w:tr>
      <w:tr w:rsidR="00223CD5" w:rsidRPr="009678F8" w:rsidTr="00223CD5">
        <w:trPr>
          <w:trHeight w:val="728"/>
        </w:trPr>
        <w:tc>
          <w:tcPr>
            <w:tcW w:w="516"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lastRenderedPageBreak/>
              <w:t>5</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Глагол</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spacing w:after="0" w:line="240" w:lineRule="auto"/>
              <w:rPr>
                <w:rFonts w:ascii="Times New Roman" w:hAnsi="Times New Roman"/>
                <w:noProof/>
                <w:sz w:val="24"/>
                <w:szCs w:val="24"/>
                <w:lang w:val="tt-RU"/>
              </w:rPr>
            </w:pPr>
            <w:r w:rsidRPr="009678F8">
              <w:rPr>
                <w:rFonts w:ascii="Times New Roman" w:hAnsi="Times New Roman"/>
                <w:noProof/>
                <w:sz w:val="24"/>
                <w:szCs w:val="24"/>
                <w:lang w:val="tt-RU"/>
              </w:rPr>
              <w:t>Изменять глаголы по временам и числам.  Спрягать  глаголы</w:t>
            </w:r>
            <w:r w:rsidRPr="009678F8">
              <w:rPr>
                <w:rFonts w:ascii="Times New Roman" w:hAnsi="Times New Roman"/>
                <w:noProof/>
                <w:sz w:val="24"/>
                <w:szCs w:val="24"/>
                <w:lang w:val="tt-RU"/>
              </w:rPr>
              <w:tab/>
              <w:t>изъявительного наклонения  настоящего,  прошедшего  и будущего времени.</w:t>
            </w:r>
            <w:r w:rsidRPr="009678F8">
              <w:rPr>
                <w:rFonts w:ascii="Times New Roman" w:hAnsi="Times New Roman"/>
                <w:noProof/>
                <w:sz w:val="24"/>
                <w:szCs w:val="24"/>
                <w:lang w:val="tt-RU"/>
              </w:rPr>
              <w:tab/>
            </w:r>
            <w:r w:rsidRPr="009678F8">
              <w:rPr>
                <w:rFonts w:ascii="Times New Roman" w:hAnsi="Times New Roman"/>
                <w:noProof/>
                <w:sz w:val="24"/>
                <w:szCs w:val="24"/>
                <w:lang w:val="tt-RU"/>
              </w:rPr>
              <w:tab/>
            </w:r>
            <w:r w:rsidRPr="009678F8">
              <w:rPr>
                <w:rFonts w:ascii="Times New Roman" w:hAnsi="Times New Roman"/>
                <w:noProof/>
                <w:sz w:val="24"/>
                <w:szCs w:val="24"/>
                <w:lang w:val="tt-RU"/>
              </w:rPr>
              <w:tab/>
            </w:r>
            <w:r w:rsidRPr="009678F8">
              <w:rPr>
                <w:rFonts w:ascii="Times New Roman" w:hAnsi="Times New Roman"/>
                <w:noProof/>
                <w:sz w:val="24"/>
                <w:szCs w:val="24"/>
                <w:lang w:val="tt-RU"/>
              </w:rPr>
              <w:tab/>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Героев Отечества</w:t>
            </w:r>
          </w:p>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Конституции Российской Федерации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27</w:t>
            </w:r>
          </w:p>
        </w:tc>
      </w:tr>
      <w:tr w:rsidR="00223CD5" w:rsidRPr="009678F8" w:rsidTr="00223CD5">
        <w:trPr>
          <w:trHeight w:val="554"/>
        </w:trPr>
        <w:tc>
          <w:tcPr>
            <w:tcW w:w="0" w:type="auto"/>
            <w:tcBorders>
              <w:top w:val="single" w:sz="4" w:space="0" w:color="auto"/>
              <w:left w:val="single" w:sz="4" w:space="0" w:color="auto"/>
              <w:bottom w:val="single" w:sz="4" w:space="0" w:color="auto"/>
              <w:right w:val="single" w:sz="4" w:space="0" w:color="auto"/>
            </w:tcBorders>
            <w:vAlign w:val="center"/>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6.</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Имя прилагательное</w:t>
            </w:r>
          </w:p>
        </w:tc>
        <w:tc>
          <w:tcPr>
            <w:tcW w:w="6312" w:type="dxa"/>
            <w:tcBorders>
              <w:top w:val="single" w:sz="4" w:space="0" w:color="auto"/>
              <w:left w:val="single" w:sz="4" w:space="0" w:color="auto"/>
              <w:bottom w:val="single" w:sz="4" w:space="0" w:color="auto"/>
              <w:right w:val="single" w:sz="4" w:space="0" w:color="auto"/>
            </w:tcBorders>
            <w:hideMark/>
          </w:tcPr>
          <w:p w:rsidR="00223CD5" w:rsidRDefault="00223CD5" w:rsidP="00223CD5">
            <w:pPr>
              <w:spacing w:after="0" w:line="240" w:lineRule="auto"/>
              <w:rPr>
                <w:rFonts w:ascii="Times New Roman" w:hAnsi="Times New Roman"/>
                <w:noProof/>
                <w:sz w:val="24"/>
                <w:szCs w:val="24"/>
                <w:lang w:val="tt-RU"/>
              </w:rPr>
            </w:pPr>
            <w:r w:rsidRPr="009678F8">
              <w:rPr>
                <w:rFonts w:ascii="Times New Roman" w:hAnsi="Times New Roman"/>
                <w:noProof/>
                <w:sz w:val="24"/>
                <w:szCs w:val="24"/>
                <w:lang w:val="tt-RU"/>
              </w:rPr>
              <w:t>Различать имена прилагательные,  правильно употреблять в речи  формы степеней сравнения.</w:t>
            </w:r>
            <w:r w:rsidRPr="009678F8">
              <w:rPr>
                <w:rFonts w:ascii="Times New Roman" w:hAnsi="Times New Roman"/>
                <w:noProof/>
                <w:sz w:val="24"/>
                <w:szCs w:val="24"/>
                <w:lang w:val="tt-RU"/>
              </w:rPr>
              <w:tab/>
            </w:r>
          </w:p>
          <w:p w:rsidR="00223CD5" w:rsidRPr="009678F8" w:rsidRDefault="00223CD5" w:rsidP="00223CD5">
            <w:pPr>
              <w:spacing w:after="0" w:line="240" w:lineRule="auto"/>
              <w:rPr>
                <w:rFonts w:ascii="Times New Roman" w:hAnsi="Times New Roman"/>
                <w:noProof/>
                <w:sz w:val="24"/>
                <w:szCs w:val="24"/>
                <w:lang w:val="tt-RU"/>
              </w:rPr>
            </w:pP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Международный день родного языка</w:t>
            </w:r>
          </w:p>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защитника Отечества</w:t>
            </w:r>
          </w:p>
          <w:p w:rsidR="00223CD5" w:rsidRDefault="00223CD5" w:rsidP="001D049A">
            <w:pPr>
              <w:suppressAutoHyphens/>
              <w:spacing w:after="0"/>
              <w:jc w:val="center"/>
              <w:rPr>
                <w:rFonts w:ascii="Times New Roman" w:hAnsi="Times New Roman"/>
                <w:sz w:val="24"/>
                <w:szCs w:val="24"/>
                <w:lang w:val="tt-RU"/>
              </w:rPr>
            </w:pP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 xml:space="preserve">9 </w:t>
            </w:r>
          </w:p>
        </w:tc>
      </w:tr>
      <w:tr w:rsidR="00223CD5" w:rsidRPr="009678F8" w:rsidTr="00223CD5">
        <w:trPr>
          <w:trHeight w:val="407"/>
        </w:trPr>
        <w:tc>
          <w:tcPr>
            <w:tcW w:w="516"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7.</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Местоимение</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spacing w:after="0" w:line="240" w:lineRule="auto"/>
              <w:rPr>
                <w:rFonts w:ascii="Times New Roman" w:hAnsi="Times New Roman"/>
                <w:sz w:val="24"/>
                <w:szCs w:val="24"/>
                <w:lang w:val="tt-RU"/>
              </w:rPr>
            </w:pPr>
            <w:r w:rsidRPr="009678F8">
              <w:rPr>
                <w:rFonts w:ascii="Times New Roman" w:hAnsi="Times New Roman"/>
                <w:sz w:val="24"/>
                <w:szCs w:val="24"/>
                <w:lang w:val="tt-RU"/>
              </w:rPr>
              <w:t>Просклонять</w:t>
            </w:r>
            <w:r w:rsidRPr="009678F8">
              <w:rPr>
                <w:rFonts w:ascii="Times New Roman" w:hAnsi="Times New Roman"/>
                <w:sz w:val="24"/>
                <w:szCs w:val="24"/>
                <w:lang w:val="tt-RU"/>
              </w:rPr>
              <w:tab/>
              <w:t>личные  местоимения. Различать</w:t>
            </w:r>
            <w:r w:rsidRPr="009678F8">
              <w:rPr>
                <w:rFonts w:ascii="Times New Roman" w:hAnsi="Times New Roman"/>
                <w:sz w:val="24"/>
                <w:szCs w:val="24"/>
                <w:lang w:val="tt-RU"/>
              </w:rPr>
              <w:tab/>
              <w:t>падежные формы  личных местоимений</w:t>
            </w:r>
            <w:r w:rsidRPr="009678F8">
              <w:rPr>
                <w:rFonts w:ascii="Times New Roman" w:hAnsi="Times New Roman"/>
                <w:sz w:val="24"/>
                <w:szCs w:val="24"/>
                <w:lang w:val="tt-RU"/>
              </w:rPr>
              <w:tab/>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российской науки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 xml:space="preserve">7 </w:t>
            </w:r>
          </w:p>
        </w:tc>
      </w:tr>
      <w:tr w:rsidR="00223CD5" w:rsidRPr="009678F8" w:rsidTr="00223CD5">
        <w:trPr>
          <w:trHeight w:val="84"/>
        </w:trPr>
        <w:tc>
          <w:tcPr>
            <w:tcW w:w="516"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8.</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Частицы</w:t>
            </w:r>
          </w:p>
        </w:tc>
        <w:tc>
          <w:tcPr>
            <w:tcW w:w="631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both"/>
              <w:rPr>
                <w:rFonts w:ascii="Times New Roman" w:hAnsi="Times New Roman"/>
                <w:sz w:val="24"/>
                <w:szCs w:val="24"/>
                <w:lang w:val="tt-RU"/>
              </w:rPr>
            </w:pPr>
            <w:r w:rsidRPr="009678F8">
              <w:rPr>
                <w:rFonts w:ascii="Times New Roman" w:hAnsi="Times New Roman"/>
                <w:sz w:val="24"/>
                <w:szCs w:val="24"/>
                <w:lang w:val="tt-RU"/>
              </w:rPr>
              <w:t>Различать  частицы  да,  дә,  та,  тә  от аффиксов местно-временного падежа –да, -дә, -та, -тә.</w:t>
            </w:r>
            <w:r w:rsidRPr="009678F8">
              <w:rPr>
                <w:rFonts w:ascii="Times New Roman" w:hAnsi="Times New Roman"/>
                <w:sz w:val="24"/>
                <w:szCs w:val="24"/>
                <w:lang w:val="tt-RU"/>
              </w:rPr>
              <w:tab/>
            </w:r>
          </w:p>
        </w:tc>
        <w:tc>
          <w:tcPr>
            <w:tcW w:w="4463" w:type="dxa"/>
            <w:gridSpan w:val="2"/>
            <w:tcBorders>
              <w:top w:val="single" w:sz="4" w:space="0" w:color="auto"/>
              <w:left w:val="single" w:sz="4" w:space="0" w:color="auto"/>
              <w:bottom w:val="single" w:sz="4" w:space="0" w:color="auto"/>
              <w:right w:val="single" w:sz="4" w:space="0" w:color="auto"/>
            </w:tcBorders>
          </w:tcPr>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rPr>
              <w:t>День славянской письменности и культуры</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3</w:t>
            </w:r>
          </w:p>
        </w:tc>
      </w:tr>
      <w:tr w:rsidR="00223CD5" w:rsidRPr="009678F8" w:rsidTr="00A47C56">
        <w:trPr>
          <w:trHeight w:val="624"/>
        </w:trPr>
        <w:tc>
          <w:tcPr>
            <w:tcW w:w="516"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9.</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Послелоги</w:t>
            </w:r>
          </w:p>
        </w:tc>
        <w:tc>
          <w:tcPr>
            <w:tcW w:w="6324" w:type="dxa"/>
            <w:gridSpan w:val="2"/>
            <w:tcBorders>
              <w:top w:val="single" w:sz="4" w:space="0" w:color="auto"/>
              <w:left w:val="single" w:sz="4" w:space="0" w:color="auto"/>
              <w:bottom w:val="single" w:sz="4" w:space="0" w:color="auto"/>
              <w:right w:val="single" w:sz="4" w:space="0" w:color="auto"/>
            </w:tcBorders>
          </w:tcPr>
          <w:p w:rsidR="00223CD5" w:rsidRPr="009678F8" w:rsidRDefault="00223CD5" w:rsidP="00223CD5">
            <w:pPr>
              <w:spacing w:after="0" w:line="240" w:lineRule="auto"/>
              <w:jc w:val="both"/>
              <w:rPr>
                <w:rFonts w:ascii="Times New Roman" w:hAnsi="Times New Roman"/>
                <w:bCs/>
                <w:sz w:val="24"/>
                <w:szCs w:val="24"/>
                <w:lang w:val="tt-RU"/>
              </w:rPr>
            </w:pPr>
            <w:r w:rsidRPr="009678F8">
              <w:rPr>
                <w:rFonts w:ascii="Times New Roman" w:hAnsi="Times New Roman"/>
                <w:bCs/>
                <w:sz w:val="24"/>
                <w:szCs w:val="24"/>
                <w:lang w:val="tt-RU"/>
              </w:rPr>
              <w:t>Употреблять</w:t>
            </w:r>
            <w:r w:rsidRPr="009678F8">
              <w:rPr>
                <w:rFonts w:ascii="Times New Roman" w:hAnsi="Times New Roman"/>
                <w:bCs/>
                <w:sz w:val="24"/>
                <w:szCs w:val="24"/>
                <w:lang w:val="tt-RU"/>
              </w:rPr>
              <w:tab/>
              <w:t>послелогов с именами существительными и  местоимениями</w:t>
            </w:r>
            <w:r w:rsidRPr="009678F8">
              <w:rPr>
                <w:rFonts w:ascii="Times New Roman" w:hAnsi="Times New Roman"/>
                <w:bCs/>
                <w:sz w:val="24"/>
                <w:szCs w:val="24"/>
                <w:lang w:val="tt-RU"/>
              </w:rPr>
              <w:tab/>
              <w:t>в разных падежах.</w:t>
            </w:r>
            <w:r w:rsidRPr="009678F8">
              <w:rPr>
                <w:rFonts w:ascii="Times New Roman" w:hAnsi="Times New Roman"/>
                <w:bCs/>
                <w:sz w:val="24"/>
                <w:szCs w:val="24"/>
                <w:lang w:val="tt-RU"/>
              </w:rPr>
              <w:tab/>
            </w:r>
            <w:r w:rsidRPr="009678F8">
              <w:rPr>
                <w:rFonts w:ascii="Times New Roman" w:hAnsi="Times New Roman"/>
                <w:bCs/>
                <w:sz w:val="24"/>
                <w:szCs w:val="24"/>
                <w:lang w:val="tt-RU"/>
              </w:rPr>
              <w:tab/>
            </w:r>
            <w:r w:rsidRPr="009678F8">
              <w:rPr>
                <w:rFonts w:ascii="Times New Roman" w:hAnsi="Times New Roman"/>
                <w:bCs/>
                <w:sz w:val="24"/>
                <w:szCs w:val="24"/>
                <w:lang w:val="tt-RU"/>
              </w:rPr>
              <w:tab/>
            </w:r>
          </w:p>
        </w:tc>
        <w:tc>
          <w:tcPr>
            <w:tcW w:w="4451" w:type="dxa"/>
            <w:tcBorders>
              <w:top w:val="single" w:sz="4" w:space="0" w:color="auto"/>
              <w:left w:val="single" w:sz="4" w:space="0" w:color="auto"/>
              <w:bottom w:val="single" w:sz="4" w:space="0" w:color="auto"/>
              <w:right w:val="single" w:sz="4" w:space="0" w:color="auto"/>
            </w:tcBorders>
          </w:tcPr>
          <w:p w:rsidR="00223CD5" w:rsidRDefault="00223CD5" w:rsidP="001D049A">
            <w:pPr>
              <w:spacing w:after="0"/>
              <w:jc w:val="center"/>
              <w:rPr>
                <w:rFonts w:ascii="Times New Roman" w:hAnsi="Times New Roman"/>
                <w:sz w:val="24"/>
                <w:szCs w:val="24"/>
                <w:lang w:val="tt-RU"/>
              </w:rPr>
            </w:pPr>
            <w:r>
              <w:rPr>
                <w:rFonts w:ascii="Times New Roman" w:hAnsi="Times New Roman"/>
                <w:sz w:val="24"/>
                <w:szCs w:val="24"/>
              </w:rPr>
              <w:t>День Неизвестного Солдата</w:t>
            </w:r>
          </w:p>
          <w:p w:rsidR="00223CD5" w:rsidRDefault="00223CD5" w:rsidP="001D049A">
            <w:pPr>
              <w:suppressAutoHyphens/>
              <w:spacing w:after="0"/>
              <w:jc w:val="center"/>
              <w:rPr>
                <w:rFonts w:ascii="Times New Roman" w:hAnsi="Times New Roman"/>
                <w:sz w:val="24"/>
                <w:szCs w:val="24"/>
                <w:lang w:val="tt-RU"/>
              </w:rPr>
            </w:pP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1</w:t>
            </w:r>
          </w:p>
          <w:p w:rsidR="00223CD5" w:rsidRPr="009678F8" w:rsidRDefault="00223CD5" w:rsidP="00223CD5">
            <w:pPr>
              <w:rPr>
                <w:rFonts w:ascii="Times New Roman" w:hAnsi="Times New Roman"/>
                <w:sz w:val="24"/>
                <w:szCs w:val="24"/>
                <w:lang w:val="tt-RU"/>
              </w:rPr>
            </w:pPr>
          </w:p>
        </w:tc>
      </w:tr>
      <w:tr w:rsidR="00223CD5" w:rsidRPr="009678F8" w:rsidTr="00223CD5">
        <w:trPr>
          <w:trHeight w:val="596"/>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10.</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Синтаксис. Предложение</w:t>
            </w:r>
          </w:p>
        </w:tc>
        <w:tc>
          <w:tcPr>
            <w:tcW w:w="6324" w:type="dxa"/>
            <w:gridSpan w:val="2"/>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both"/>
              <w:rPr>
                <w:rFonts w:ascii="Times New Roman" w:hAnsi="Times New Roman"/>
                <w:sz w:val="24"/>
                <w:szCs w:val="24"/>
                <w:lang w:val="tt-RU"/>
              </w:rPr>
            </w:pPr>
            <w:r w:rsidRPr="009678F8">
              <w:rPr>
                <w:rFonts w:ascii="Times New Roman" w:hAnsi="Times New Roman"/>
                <w:sz w:val="24"/>
                <w:szCs w:val="24"/>
                <w:lang w:val="tt-RU"/>
              </w:rPr>
              <w:t>Определять члены предложения: главные (подлежащее и сказуемое), второстепенные. Находить главные члены предложения.</w:t>
            </w:r>
            <w:r w:rsidRPr="009678F8">
              <w:rPr>
                <w:rFonts w:ascii="Times New Roman" w:hAnsi="Times New Roman"/>
                <w:sz w:val="24"/>
                <w:szCs w:val="24"/>
                <w:lang w:val="tt-RU"/>
              </w:rPr>
              <w:tab/>
            </w:r>
            <w:r w:rsidRPr="009678F8">
              <w:rPr>
                <w:rFonts w:ascii="Times New Roman" w:hAnsi="Times New Roman"/>
                <w:sz w:val="24"/>
                <w:szCs w:val="24"/>
                <w:lang w:val="tt-RU"/>
              </w:rPr>
              <w:tab/>
            </w:r>
            <w:r w:rsidRPr="009678F8">
              <w:rPr>
                <w:rFonts w:ascii="Times New Roman" w:hAnsi="Times New Roman"/>
                <w:sz w:val="24"/>
                <w:szCs w:val="24"/>
                <w:lang w:val="tt-RU"/>
              </w:rPr>
              <w:tab/>
            </w:r>
            <w:r w:rsidRPr="009678F8">
              <w:rPr>
                <w:rFonts w:ascii="Times New Roman" w:hAnsi="Times New Roman"/>
                <w:sz w:val="24"/>
                <w:szCs w:val="24"/>
                <w:lang w:val="tt-RU"/>
              </w:rPr>
              <w:tab/>
            </w:r>
            <w:r w:rsidRPr="009678F8">
              <w:rPr>
                <w:rFonts w:ascii="Times New Roman" w:hAnsi="Times New Roman"/>
                <w:sz w:val="24"/>
                <w:szCs w:val="24"/>
                <w:lang w:val="tt-RU"/>
              </w:rPr>
              <w:tab/>
            </w:r>
            <w:r w:rsidRPr="009678F8">
              <w:rPr>
                <w:rFonts w:ascii="Times New Roman" w:hAnsi="Times New Roman"/>
                <w:sz w:val="24"/>
                <w:szCs w:val="24"/>
                <w:lang w:val="tt-RU"/>
              </w:rPr>
              <w:tab/>
            </w:r>
          </w:p>
        </w:tc>
        <w:tc>
          <w:tcPr>
            <w:tcW w:w="4451" w:type="dxa"/>
            <w:tcBorders>
              <w:top w:val="single" w:sz="4" w:space="0" w:color="auto"/>
              <w:left w:val="single" w:sz="4" w:space="0" w:color="auto"/>
              <w:bottom w:val="single" w:sz="4" w:space="0" w:color="auto"/>
              <w:right w:val="single" w:sz="4" w:space="0" w:color="auto"/>
            </w:tcBorders>
          </w:tcPr>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rPr>
              <w:t>Международный день борьбы за права инвалидов</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6</w:t>
            </w:r>
          </w:p>
        </w:tc>
      </w:tr>
      <w:tr w:rsidR="00223CD5" w:rsidRPr="009678F8" w:rsidTr="00223CD5">
        <w:trPr>
          <w:trHeight w:val="324"/>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11.</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Словосочетание</w:t>
            </w:r>
          </w:p>
        </w:tc>
        <w:tc>
          <w:tcPr>
            <w:tcW w:w="6324" w:type="dxa"/>
            <w:gridSpan w:val="2"/>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shd w:val="clear" w:color="auto" w:fill="FFFFFF"/>
              <w:autoSpaceDE w:val="0"/>
              <w:autoSpaceDN w:val="0"/>
              <w:adjustRightInd w:val="0"/>
              <w:rPr>
                <w:rFonts w:ascii="Times New Roman" w:hAnsi="Times New Roman"/>
                <w:noProof/>
                <w:sz w:val="24"/>
                <w:szCs w:val="24"/>
                <w:lang w:val="tt-RU"/>
              </w:rPr>
            </w:pPr>
            <w:r w:rsidRPr="009678F8">
              <w:rPr>
                <w:rFonts w:ascii="Times New Roman" w:hAnsi="Times New Roman"/>
                <w:noProof/>
                <w:sz w:val="24"/>
                <w:szCs w:val="24"/>
                <w:lang w:val="tt-RU"/>
              </w:rPr>
              <w:t>Различать  предложения,  словосочетания, слова,  главного  и  зависимого  слова  в словосочетании.</w:t>
            </w:r>
            <w:r w:rsidRPr="009678F8">
              <w:rPr>
                <w:rFonts w:ascii="Times New Roman" w:hAnsi="Times New Roman"/>
                <w:noProof/>
                <w:sz w:val="24"/>
                <w:szCs w:val="24"/>
                <w:lang w:val="tt-RU"/>
              </w:rPr>
              <w:tab/>
            </w:r>
            <w:r w:rsidRPr="009678F8">
              <w:rPr>
                <w:rFonts w:ascii="Times New Roman" w:hAnsi="Times New Roman"/>
                <w:noProof/>
                <w:sz w:val="24"/>
                <w:szCs w:val="24"/>
                <w:lang w:val="tt-RU"/>
              </w:rPr>
              <w:tab/>
            </w:r>
            <w:r w:rsidRPr="009678F8">
              <w:rPr>
                <w:rFonts w:ascii="Times New Roman" w:hAnsi="Times New Roman"/>
                <w:noProof/>
                <w:sz w:val="24"/>
                <w:szCs w:val="24"/>
                <w:lang w:val="tt-RU"/>
              </w:rPr>
              <w:tab/>
            </w:r>
          </w:p>
        </w:tc>
        <w:tc>
          <w:tcPr>
            <w:tcW w:w="4451" w:type="dxa"/>
            <w:tcBorders>
              <w:top w:val="single" w:sz="4" w:space="0" w:color="auto"/>
              <w:left w:val="single" w:sz="4" w:space="0" w:color="auto"/>
              <w:bottom w:val="single" w:sz="4" w:space="0" w:color="auto"/>
              <w:right w:val="single" w:sz="4" w:space="0" w:color="auto"/>
            </w:tcBorders>
          </w:tcPr>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rPr>
              <w:t>Всемирный день иммунитета</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2</w:t>
            </w:r>
          </w:p>
        </w:tc>
      </w:tr>
      <w:tr w:rsidR="00223CD5" w:rsidRPr="009678F8" w:rsidTr="00223CD5">
        <w:trPr>
          <w:trHeight w:val="789"/>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7.</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Развитие речи</w:t>
            </w:r>
          </w:p>
        </w:tc>
        <w:tc>
          <w:tcPr>
            <w:tcW w:w="6324" w:type="dxa"/>
            <w:gridSpan w:val="2"/>
            <w:tcBorders>
              <w:top w:val="single" w:sz="4" w:space="0" w:color="auto"/>
              <w:left w:val="single" w:sz="4" w:space="0" w:color="auto"/>
              <w:bottom w:val="single" w:sz="4" w:space="0" w:color="auto"/>
              <w:right w:val="single" w:sz="4" w:space="0" w:color="auto"/>
            </w:tcBorders>
          </w:tcPr>
          <w:p w:rsidR="00223CD5" w:rsidRPr="009678F8" w:rsidRDefault="00223CD5" w:rsidP="00223CD5">
            <w:pPr>
              <w:spacing w:after="0" w:line="240" w:lineRule="auto"/>
              <w:jc w:val="both"/>
              <w:rPr>
                <w:rFonts w:ascii="Times New Roman" w:hAnsi="Times New Roman"/>
                <w:bCs/>
                <w:sz w:val="24"/>
                <w:szCs w:val="24"/>
                <w:lang w:val="tt-RU"/>
              </w:rPr>
            </w:pPr>
            <w:r w:rsidRPr="009678F8">
              <w:rPr>
                <w:rFonts w:ascii="Times New Roman" w:hAnsi="Times New Roman"/>
                <w:bCs/>
                <w:sz w:val="24"/>
                <w:szCs w:val="24"/>
                <w:lang w:val="tt-RU"/>
              </w:rPr>
              <w:t>Владеть нормами речевого</w:t>
            </w:r>
            <w:r w:rsidRPr="009678F8">
              <w:rPr>
                <w:rFonts w:ascii="Times New Roman" w:hAnsi="Times New Roman"/>
                <w:bCs/>
                <w:sz w:val="24"/>
                <w:szCs w:val="24"/>
                <w:lang w:val="tt-RU"/>
              </w:rPr>
              <w:tab/>
              <w:t>этикета в общении со сверстниками и взрослыми. Знать:  понятия  «текст»,  «абзац»,  «план екста»; что значит начало и окончание текста, Составлять план к заданным текстам, выделять абзацы, находить связь предложений в тексте, сочинять тексты разных</w:t>
            </w:r>
            <w:r w:rsidRPr="009678F8">
              <w:rPr>
                <w:rFonts w:ascii="Times New Roman" w:hAnsi="Times New Roman"/>
                <w:bCs/>
                <w:sz w:val="24"/>
                <w:szCs w:val="24"/>
                <w:lang w:val="tt-RU"/>
              </w:rPr>
              <w:tab/>
              <w:t>видов</w:t>
            </w:r>
            <w:r w:rsidRPr="009678F8">
              <w:rPr>
                <w:rFonts w:ascii="Times New Roman" w:hAnsi="Times New Roman"/>
                <w:bCs/>
                <w:sz w:val="24"/>
                <w:szCs w:val="24"/>
                <w:lang w:val="tt-RU"/>
              </w:rPr>
              <w:tab/>
              <w:t>по плану. Различать понятия «текст-описание», «текст-повествование».</w:t>
            </w:r>
          </w:p>
        </w:tc>
        <w:tc>
          <w:tcPr>
            <w:tcW w:w="4451" w:type="dxa"/>
            <w:tcBorders>
              <w:top w:val="single" w:sz="4" w:space="0" w:color="auto"/>
              <w:left w:val="single" w:sz="4" w:space="0" w:color="auto"/>
              <w:bottom w:val="single" w:sz="4" w:space="0" w:color="auto"/>
              <w:right w:val="single" w:sz="4" w:space="0" w:color="auto"/>
            </w:tcBorders>
          </w:tcPr>
          <w:p w:rsidR="00223CD5" w:rsidRDefault="00223CD5" w:rsidP="001D049A">
            <w:pPr>
              <w:suppressAutoHyphens/>
              <w:spacing w:after="0"/>
              <w:jc w:val="center"/>
              <w:rPr>
                <w:rFonts w:ascii="Times New Roman" w:hAnsi="Times New Roman"/>
                <w:sz w:val="24"/>
                <w:szCs w:val="24"/>
                <w:lang w:val="tt-RU"/>
              </w:rPr>
            </w:pPr>
            <w:r>
              <w:rPr>
                <w:rFonts w:ascii="Times New Roman" w:hAnsi="Times New Roman"/>
                <w:sz w:val="24"/>
                <w:szCs w:val="24"/>
                <w:lang w:val="tt-RU"/>
              </w:rPr>
              <w:t>Всемирный день семьи</w:t>
            </w: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5</w:t>
            </w:r>
          </w:p>
        </w:tc>
      </w:tr>
      <w:tr w:rsidR="00223CD5" w:rsidRPr="009678F8" w:rsidTr="00223CD5">
        <w:trPr>
          <w:trHeight w:val="518"/>
        </w:trPr>
        <w:tc>
          <w:tcPr>
            <w:tcW w:w="516"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t>8</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Повторение пройденного в течение года</w:t>
            </w:r>
          </w:p>
        </w:tc>
        <w:tc>
          <w:tcPr>
            <w:tcW w:w="6324" w:type="dxa"/>
            <w:gridSpan w:val="2"/>
            <w:tcBorders>
              <w:top w:val="single" w:sz="4" w:space="0" w:color="auto"/>
              <w:left w:val="single" w:sz="4" w:space="0" w:color="auto"/>
              <w:bottom w:val="single" w:sz="4" w:space="0" w:color="auto"/>
              <w:right w:val="single" w:sz="4" w:space="0" w:color="auto"/>
            </w:tcBorders>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Закрепление знаний и навыков, которые прошли в течение всего года.</w:t>
            </w:r>
          </w:p>
        </w:tc>
        <w:tc>
          <w:tcPr>
            <w:tcW w:w="4451" w:type="dxa"/>
            <w:tcBorders>
              <w:top w:val="single" w:sz="4" w:space="0" w:color="auto"/>
              <w:left w:val="single" w:sz="4" w:space="0" w:color="auto"/>
              <w:bottom w:val="single" w:sz="4" w:space="0" w:color="auto"/>
              <w:right w:val="single" w:sz="4" w:space="0" w:color="auto"/>
            </w:tcBorders>
          </w:tcPr>
          <w:p w:rsidR="00223CD5" w:rsidRDefault="00223CD5" w:rsidP="001D049A">
            <w:pPr>
              <w:spacing w:after="0"/>
              <w:rPr>
                <w:rFonts w:ascii="Times New Roman" w:eastAsia="Times New Roman" w:hAnsi="Times New Roman"/>
                <w:sz w:val="24"/>
                <w:szCs w:val="24"/>
                <w:lang w:val="tt-RU"/>
              </w:rPr>
            </w:pPr>
            <w:r>
              <w:rPr>
                <w:rFonts w:ascii="Times New Roman" w:eastAsia="Times New Roman" w:hAnsi="Times New Roman"/>
                <w:sz w:val="24"/>
                <w:szCs w:val="24"/>
              </w:rPr>
              <w:t>Участие  в предметных олимпиадах, конкурсах, соревнованиях</w:t>
            </w:r>
          </w:p>
          <w:p w:rsidR="00223CD5" w:rsidRDefault="00223CD5" w:rsidP="001D049A">
            <w:pPr>
              <w:suppressAutoHyphens/>
              <w:spacing w:after="0"/>
              <w:jc w:val="center"/>
              <w:rPr>
                <w:rFonts w:ascii="Times New Roman" w:hAnsi="Times New Roman"/>
                <w:sz w:val="24"/>
                <w:szCs w:val="24"/>
                <w:lang w:val="tt-RU"/>
              </w:rPr>
            </w:pP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1</w:t>
            </w:r>
          </w:p>
        </w:tc>
      </w:tr>
      <w:tr w:rsidR="00223CD5" w:rsidRPr="009678F8" w:rsidTr="00223CD5">
        <w:trPr>
          <w:trHeight w:val="434"/>
        </w:trPr>
        <w:tc>
          <w:tcPr>
            <w:tcW w:w="516"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jc w:val="center"/>
              <w:rPr>
                <w:rFonts w:ascii="Times New Roman" w:hAnsi="Times New Roman"/>
                <w:sz w:val="24"/>
                <w:szCs w:val="24"/>
                <w:lang w:val="tt-RU"/>
              </w:rPr>
            </w:pPr>
            <w:r w:rsidRPr="009678F8">
              <w:rPr>
                <w:rFonts w:ascii="Times New Roman" w:hAnsi="Times New Roman"/>
                <w:sz w:val="24"/>
                <w:szCs w:val="24"/>
                <w:lang w:val="tt-RU"/>
              </w:rPr>
              <w:lastRenderedPageBreak/>
              <w:t>9.</w:t>
            </w:r>
          </w:p>
        </w:tc>
        <w:tc>
          <w:tcPr>
            <w:tcW w:w="2711"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rPr>
                <w:rFonts w:ascii="Times New Roman" w:hAnsi="Times New Roman"/>
                <w:sz w:val="24"/>
                <w:szCs w:val="24"/>
                <w:lang w:val="tt-RU"/>
              </w:rPr>
            </w:pPr>
            <w:r w:rsidRPr="009678F8">
              <w:rPr>
                <w:rFonts w:ascii="Times New Roman" w:hAnsi="Times New Roman"/>
                <w:sz w:val="24"/>
                <w:szCs w:val="24"/>
                <w:lang w:val="tt-RU"/>
              </w:rPr>
              <w:t>Всего</w:t>
            </w:r>
          </w:p>
        </w:tc>
        <w:tc>
          <w:tcPr>
            <w:tcW w:w="6324" w:type="dxa"/>
            <w:gridSpan w:val="2"/>
            <w:tcBorders>
              <w:top w:val="single" w:sz="4" w:space="0" w:color="auto"/>
              <w:left w:val="single" w:sz="4" w:space="0" w:color="auto"/>
              <w:bottom w:val="single" w:sz="4" w:space="0" w:color="auto"/>
              <w:right w:val="single" w:sz="4" w:space="0" w:color="auto"/>
            </w:tcBorders>
          </w:tcPr>
          <w:p w:rsidR="00223CD5" w:rsidRPr="009678F8" w:rsidRDefault="00223CD5" w:rsidP="00223CD5">
            <w:pPr>
              <w:jc w:val="center"/>
              <w:rPr>
                <w:rFonts w:ascii="Times New Roman" w:hAnsi="Times New Roman"/>
                <w:sz w:val="24"/>
                <w:szCs w:val="24"/>
                <w:lang w:val="tt-RU"/>
              </w:rPr>
            </w:pPr>
          </w:p>
        </w:tc>
        <w:tc>
          <w:tcPr>
            <w:tcW w:w="4451" w:type="dxa"/>
            <w:tcBorders>
              <w:top w:val="single" w:sz="4" w:space="0" w:color="auto"/>
              <w:left w:val="single" w:sz="4" w:space="0" w:color="auto"/>
              <w:bottom w:val="single" w:sz="4" w:space="0" w:color="auto"/>
              <w:right w:val="single" w:sz="4" w:space="0" w:color="auto"/>
            </w:tcBorders>
          </w:tcPr>
          <w:p w:rsidR="00223CD5" w:rsidRPr="009678F8" w:rsidRDefault="00223CD5" w:rsidP="00223CD5">
            <w:pPr>
              <w:jc w:val="center"/>
              <w:rPr>
                <w:rFonts w:ascii="Times New Roman" w:hAnsi="Times New Roman"/>
                <w:sz w:val="24"/>
                <w:szCs w:val="24"/>
                <w:lang w:val="tt-RU"/>
              </w:rPr>
            </w:pPr>
          </w:p>
        </w:tc>
        <w:tc>
          <w:tcPr>
            <w:tcW w:w="1132" w:type="dxa"/>
            <w:tcBorders>
              <w:top w:val="single" w:sz="4" w:space="0" w:color="auto"/>
              <w:left w:val="single" w:sz="4" w:space="0" w:color="auto"/>
              <w:bottom w:val="single" w:sz="4" w:space="0" w:color="auto"/>
              <w:right w:val="single" w:sz="4" w:space="0" w:color="auto"/>
            </w:tcBorders>
            <w:hideMark/>
          </w:tcPr>
          <w:p w:rsidR="00223CD5" w:rsidRPr="009678F8" w:rsidRDefault="00223CD5" w:rsidP="00223CD5">
            <w:pPr>
              <w:jc w:val="center"/>
              <w:rPr>
                <w:rFonts w:ascii="Times New Roman" w:hAnsi="Times New Roman"/>
                <w:sz w:val="24"/>
                <w:szCs w:val="24"/>
                <w:lang w:val="tt-RU"/>
              </w:rPr>
            </w:pPr>
            <w:r>
              <w:rPr>
                <w:rFonts w:ascii="Times New Roman" w:hAnsi="Times New Roman"/>
                <w:sz w:val="24"/>
                <w:szCs w:val="24"/>
                <w:lang w:val="tt-RU"/>
              </w:rPr>
              <w:t>102</w:t>
            </w:r>
          </w:p>
        </w:tc>
      </w:tr>
    </w:tbl>
    <w:p w:rsidR="00505805" w:rsidRPr="00233CFB" w:rsidRDefault="00505805" w:rsidP="00B074EF">
      <w:pPr>
        <w:pStyle w:val="ae"/>
        <w:spacing w:before="0" w:beforeAutospacing="0" w:after="0" w:afterAutospacing="0"/>
        <w:rPr>
          <w:color w:val="000000"/>
          <w:lang w:val="tt-RU"/>
        </w:rPr>
      </w:pPr>
    </w:p>
    <w:p w:rsidR="00315A5F" w:rsidRPr="00A470C9" w:rsidRDefault="00FB2A1D" w:rsidP="00A470C9">
      <w:pPr>
        <w:spacing w:after="0" w:line="240" w:lineRule="auto"/>
        <w:jc w:val="center"/>
        <w:rPr>
          <w:rFonts w:ascii="Times New Roman" w:hAnsi="Times New Roman"/>
          <w:b/>
          <w:sz w:val="24"/>
          <w:szCs w:val="24"/>
        </w:rPr>
      </w:pPr>
      <w:r w:rsidRPr="00A470C9">
        <w:rPr>
          <w:rFonts w:ascii="Times New Roman" w:hAnsi="Times New Roman"/>
          <w:b/>
          <w:iCs/>
          <w:sz w:val="24"/>
          <w:szCs w:val="24"/>
          <w:lang w:val="tt-RU"/>
        </w:rPr>
        <w:t>Укыту курсы темалары эчтәлег</w:t>
      </w:r>
      <w:r w:rsidR="00315A5F" w:rsidRPr="00A470C9">
        <w:rPr>
          <w:rFonts w:ascii="Times New Roman" w:hAnsi="Times New Roman"/>
          <w:b/>
          <w:iCs/>
          <w:sz w:val="24"/>
          <w:szCs w:val="24"/>
          <w:lang w:val="tt-RU"/>
        </w:rPr>
        <w:t>е</w:t>
      </w:r>
    </w:p>
    <w:tbl>
      <w:tblPr>
        <w:tblpPr w:leftFromText="180" w:rightFromText="180" w:bottomFromText="200" w:vertAnchor="text" w:horzAnchor="margin" w:tblpXSpec="center" w:tblpY="623"/>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711"/>
        <w:gridCol w:w="10775"/>
        <w:gridCol w:w="1132"/>
      </w:tblGrid>
      <w:tr w:rsidR="00315A5F" w:rsidRPr="00EC202C" w:rsidTr="00315A5F">
        <w:trPr>
          <w:trHeight w:val="259"/>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Бүлек</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Эчтәлек</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Сәг. саны</w:t>
            </w:r>
          </w:p>
        </w:tc>
      </w:tr>
      <w:tr w:rsidR="00315A5F" w:rsidRPr="00EC202C" w:rsidTr="00315A5F">
        <w:trPr>
          <w:trHeight w:val="244"/>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1</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 xml:space="preserve">Сүз. Телнең сүзлек байлыгы.  </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both"/>
              <w:rPr>
                <w:rFonts w:ascii="Times New Roman" w:hAnsi="Times New Roman"/>
                <w:noProof/>
                <w:sz w:val="24"/>
                <w:szCs w:val="24"/>
                <w:lang w:val="tt-RU"/>
              </w:rPr>
            </w:pPr>
            <w:r w:rsidRPr="00EC202C">
              <w:rPr>
                <w:rFonts w:ascii="Times New Roman" w:hAnsi="Times New Roman"/>
                <w:sz w:val="24"/>
                <w:szCs w:val="24"/>
                <w:lang w:val="tt-RU"/>
              </w:rPr>
              <w:t>Сүзнең  лексик мәгънәсе.Синонимнар. Антонимнар. Күп мәгнәле сүзләр. Искергән һәм яңа сүзләр. Сүз.</w:t>
            </w:r>
            <w:r w:rsidRPr="00EC202C">
              <w:rPr>
                <w:rFonts w:ascii="Times New Roman" w:hAnsi="Times New Roman"/>
                <w:noProof/>
                <w:sz w:val="24"/>
                <w:szCs w:val="24"/>
                <w:lang w:val="tt-RU"/>
              </w:rPr>
              <w:t xml:space="preserve">Сүзнең лексик мәгънәсе. </w:t>
            </w:r>
            <w:r w:rsidRPr="00EC202C">
              <w:rPr>
                <w:rFonts w:ascii="Times New Roman" w:hAnsi="Times New Roman"/>
                <w:sz w:val="24"/>
                <w:szCs w:val="24"/>
                <w:lang w:val="tt-RU"/>
              </w:rPr>
              <w:t xml:space="preserve">Бер </w:t>
            </w:r>
            <w:r w:rsidRPr="00EC202C">
              <w:rPr>
                <w:rFonts w:ascii="Times New Roman" w:hAnsi="Times New Roman"/>
                <w:noProof/>
                <w:sz w:val="24"/>
                <w:szCs w:val="24"/>
                <w:lang w:val="tt-RU"/>
              </w:rPr>
              <w:t>мәгънәле  һәм күп мәгънәле сүзләр. Синонимнар. Антонимнар. Омонимнар. Аларның сөйләмдәге роле.  Сүзнең күп мәгънәлелеген һәм күчерелмә мәгънәсен (фразеологик әйтелмәләр) куллану. Татар теленең сүз байлыгы. Дәреслекләрдәге сүзлекчәләрдән, сүзлекләрдән сүзнең аңлатмасын табып алу.</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7</w:t>
            </w:r>
            <w:r w:rsidR="00315A5F" w:rsidRPr="00EC202C">
              <w:rPr>
                <w:rFonts w:ascii="Times New Roman" w:hAnsi="Times New Roman"/>
                <w:sz w:val="24"/>
                <w:szCs w:val="24"/>
                <w:lang w:val="tt-RU"/>
              </w:rPr>
              <w:t xml:space="preserve"> сәг.</w:t>
            </w:r>
          </w:p>
        </w:tc>
      </w:tr>
      <w:tr w:rsidR="00315A5F" w:rsidRPr="00EC202C" w:rsidTr="00315A5F">
        <w:trPr>
          <w:trHeight w:val="275"/>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2</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Аваз-һәм хәреф.</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Аваз һәм хәреф. Сузык һәм тартык авазлар. Иҗек.Сүзләрне юлдан юлга күчерү. ь,ъ хәрефләре  кергән сүзләрне дөрес уку һәм язу. .Янәшә килгән бертөрле аваз  хәрефләре булган сүзләр. Алфавит. Алфавитның әһәмияте. Сүзлекләр белән эш.</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10</w:t>
            </w:r>
            <w:r w:rsidR="00315A5F" w:rsidRPr="00EC202C">
              <w:rPr>
                <w:rFonts w:ascii="Times New Roman" w:hAnsi="Times New Roman"/>
                <w:sz w:val="24"/>
                <w:szCs w:val="24"/>
                <w:lang w:val="tt-RU"/>
              </w:rPr>
              <w:t xml:space="preserve"> сәг.</w:t>
            </w:r>
          </w:p>
        </w:tc>
      </w:tr>
      <w:tr w:rsidR="00315A5F" w:rsidRPr="00EC202C" w:rsidTr="00315A5F">
        <w:trPr>
          <w:trHeight w:val="921"/>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3</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Сүз төзелеше.</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Кушымча. Кушымчаларның төрләре.Морфология һәм аның состав өлешләре. Бер тамырдан берничә сүз ясалу, кушымчалар, аларның яңа сүз ясаудагы роле.Тамырдаш сүзләр. Сүзләрнең ясалыш буенча төрләре (ясалма, кушма, парлы сүзләр).</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6</w:t>
            </w:r>
            <w:r w:rsidR="00315A5F" w:rsidRPr="00EC202C">
              <w:rPr>
                <w:rFonts w:ascii="Times New Roman" w:hAnsi="Times New Roman"/>
                <w:sz w:val="24"/>
                <w:szCs w:val="24"/>
                <w:lang w:val="tt-RU"/>
              </w:rPr>
              <w:t xml:space="preserve"> сәг.</w:t>
            </w:r>
          </w:p>
        </w:tc>
      </w:tr>
      <w:tr w:rsidR="00315A5F" w:rsidRPr="00EC202C" w:rsidTr="00315A5F">
        <w:trPr>
          <w:trHeight w:val="285"/>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4</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Сүз төркемнәре. Исем</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Сүз төркемнәре төшенчәсе. Исем. Исемнең предметлык төшенчәсен белдерүе, аның җөмләдә ия булып килүе. Ялгызлык һәм уртаклык исемнәр. Исемнәрне тематик төркемләү.Исемнең берлек һәм күплек санда килүе. Күплек кушымчалары, аларның дөрес әйтелеше һәм ясалышы.Исемнәрнең килеш белән төрләнеше. Татар телендә килешләр һәм аларның сораулары. Сузык авазларга һәм яңгырау тартыкларга беткән исемнәрнең килешләр белән төрләнүе.</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 xml:space="preserve">18 </w:t>
            </w:r>
            <w:r w:rsidR="00315A5F" w:rsidRPr="00EC202C">
              <w:rPr>
                <w:rFonts w:ascii="Times New Roman" w:hAnsi="Times New Roman"/>
                <w:sz w:val="24"/>
                <w:szCs w:val="24"/>
                <w:lang w:val="tt-RU"/>
              </w:rPr>
              <w:t>сәг.</w:t>
            </w:r>
          </w:p>
        </w:tc>
      </w:tr>
      <w:tr w:rsidR="00315A5F" w:rsidRPr="00EC202C" w:rsidTr="00315A5F">
        <w:trPr>
          <w:trHeight w:val="84"/>
        </w:trPr>
        <w:tc>
          <w:tcPr>
            <w:tcW w:w="516" w:type="dxa"/>
            <w:vMerge w:val="restart"/>
            <w:tcBorders>
              <w:top w:val="single" w:sz="4" w:space="0" w:color="auto"/>
              <w:left w:val="single" w:sz="4" w:space="0" w:color="auto"/>
              <w:bottom w:val="single" w:sz="4" w:space="0" w:color="auto"/>
              <w:right w:val="single" w:sz="4" w:space="0" w:color="auto"/>
            </w:tcBorders>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5</w:t>
            </w:r>
          </w:p>
          <w:p w:rsidR="00315A5F" w:rsidRPr="00EC202C" w:rsidRDefault="00315A5F">
            <w:pPr>
              <w:rPr>
                <w:rFonts w:ascii="Times New Roman" w:hAnsi="Times New Roman"/>
                <w:sz w:val="24"/>
                <w:szCs w:val="24"/>
                <w:lang w:val="tt-RU"/>
              </w:rPr>
            </w:pPr>
          </w:p>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6.</w:t>
            </w:r>
          </w:p>
          <w:p w:rsidR="00315A5F" w:rsidRPr="00EC202C" w:rsidRDefault="00315A5F">
            <w:pPr>
              <w:rPr>
                <w:rFonts w:ascii="Times New Roman" w:hAnsi="Times New Roman"/>
                <w:sz w:val="24"/>
                <w:szCs w:val="24"/>
                <w:lang w:val="tt-RU"/>
              </w:rPr>
            </w:pP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Фигыль</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noProof/>
                <w:sz w:val="24"/>
                <w:szCs w:val="24"/>
                <w:lang w:val="tt-RU"/>
              </w:rPr>
            </w:pPr>
            <w:r w:rsidRPr="00EC202C">
              <w:rPr>
                <w:rFonts w:ascii="Times New Roman" w:hAnsi="Times New Roman"/>
                <w:sz w:val="24"/>
                <w:szCs w:val="24"/>
                <w:lang w:val="tt-RU"/>
              </w:rPr>
              <w:t xml:space="preserve">Фигыль сүз төркеменең </w:t>
            </w:r>
            <w:r w:rsidRPr="00EC202C">
              <w:rPr>
                <w:rFonts w:ascii="Times New Roman" w:hAnsi="Times New Roman"/>
                <w:noProof/>
                <w:sz w:val="24"/>
                <w:szCs w:val="24"/>
                <w:lang w:val="tt-RU"/>
              </w:rPr>
              <w:t xml:space="preserve">мәгънәсе һәм сораулары. </w:t>
            </w:r>
            <w:r w:rsidRPr="00EC202C">
              <w:rPr>
                <w:rFonts w:ascii="Times New Roman" w:hAnsi="Times New Roman"/>
                <w:sz w:val="24"/>
                <w:szCs w:val="24"/>
                <w:lang w:val="tt-RU"/>
              </w:rPr>
              <w:t xml:space="preserve">Фигыльнең барлык һәм юклык төрләре. Фигыльнең зат-сан белән төрләнеше. Хикәя фигыльөч заманы: үткән заман, киләчәк заман, хәзерге заман.Фигыльнең заман формаларын дөрес ясау. Фигыльнең күп </w:t>
            </w:r>
            <w:r w:rsidRPr="00EC202C">
              <w:rPr>
                <w:rFonts w:ascii="Times New Roman" w:hAnsi="Times New Roman"/>
                <w:noProof/>
                <w:sz w:val="24"/>
                <w:szCs w:val="24"/>
                <w:lang w:val="tt-RU"/>
              </w:rPr>
              <w:t>мәгънәлелеге.</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 xml:space="preserve">27 </w:t>
            </w:r>
            <w:r w:rsidR="00315A5F" w:rsidRPr="00EC202C">
              <w:rPr>
                <w:rFonts w:ascii="Times New Roman" w:hAnsi="Times New Roman"/>
                <w:sz w:val="24"/>
                <w:szCs w:val="24"/>
                <w:lang w:val="tt-RU"/>
              </w:rPr>
              <w:t>сәг.</w:t>
            </w:r>
          </w:p>
        </w:tc>
      </w:tr>
      <w:tr w:rsidR="00315A5F" w:rsidRPr="00EC202C" w:rsidTr="00315A5F">
        <w:trPr>
          <w:trHeight w:val="84"/>
        </w:trPr>
        <w:tc>
          <w:tcPr>
            <w:tcW w:w="0" w:type="auto"/>
            <w:vMerge/>
            <w:tcBorders>
              <w:top w:val="single" w:sz="4" w:space="0" w:color="auto"/>
              <w:left w:val="single" w:sz="4" w:space="0" w:color="auto"/>
              <w:bottom w:val="single" w:sz="4" w:space="0" w:color="auto"/>
              <w:right w:val="single" w:sz="4" w:space="0" w:color="auto"/>
            </w:tcBorders>
            <w:vAlign w:val="center"/>
            <w:hideMark/>
          </w:tcPr>
          <w:p w:rsidR="00315A5F" w:rsidRPr="00EC202C" w:rsidRDefault="00315A5F">
            <w:pPr>
              <w:spacing w:after="0" w:line="240" w:lineRule="auto"/>
              <w:rPr>
                <w:rFonts w:ascii="Times New Roman" w:hAnsi="Times New Roman"/>
                <w:sz w:val="24"/>
                <w:szCs w:val="24"/>
                <w:lang w:val="tt-RU"/>
              </w:rPr>
            </w:pP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Сыйфат</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noProof/>
                <w:sz w:val="24"/>
                <w:szCs w:val="24"/>
                <w:lang w:val="tt-RU"/>
              </w:rPr>
            </w:pPr>
            <w:r w:rsidRPr="00EC202C">
              <w:rPr>
                <w:rFonts w:ascii="Times New Roman" w:hAnsi="Times New Roman"/>
                <w:sz w:val="24"/>
                <w:szCs w:val="24"/>
                <w:lang w:val="tt-RU"/>
              </w:rPr>
              <w:t xml:space="preserve">Алмашлыкның </w:t>
            </w:r>
            <w:r w:rsidRPr="00EC202C">
              <w:rPr>
                <w:rFonts w:ascii="Times New Roman" w:hAnsi="Times New Roman"/>
                <w:noProof/>
                <w:sz w:val="24"/>
                <w:szCs w:val="24"/>
                <w:lang w:val="tt-RU"/>
              </w:rPr>
              <w:t>мәгънә үзенчәлегенә –зат һәм предметны атамыйча, исемен генә алыштырып килүенә күзәтүләр. Зат алмашлыклары, килеш белән төрләнүе. Аларның җөмләләрне бер-берсенә бәйләүдәге роле.</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9 сәг.</w:t>
            </w:r>
          </w:p>
        </w:tc>
      </w:tr>
      <w:tr w:rsidR="00315A5F" w:rsidRPr="00EC202C" w:rsidTr="00315A5F">
        <w:trPr>
          <w:trHeight w:val="84"/>
        </w:trPr>
        <w:tc>
          <w:tcPr>
            <w:tcW w:w="516" w:type="dxa"/>
            <w:tcBorders>
              <w:top w:val="single" w:sz="4" w:space="0" w:color="auto"/>
              <w:left w:val="single" w:sz="4" w:space="0" w:color="auto"/>
              <w:bottom w:val="single" w:sz="4" w:space="0" w:color="auto"/>
              <w:right w:val="single" w:sz="4" w:space="0" w:color="auto"/>
            </w:tcBorders>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lastRenderedPageBreak/>
              <w:t>7.</w:t>
            </w:r>
          </w:p>
          <w:p w:rsidR="00315A5F" w:rsidRPr="00EC202C" w:rsidRDefault="00315A5F">
            <w:pPr>
              <w:rPr>
                <w:rFonts w:ascii="Times New Roman" w:hAnsi="Times New Roman"/>
                <w:sz w:val="24"/>
                <w:szCs w:val="24"/>
                <w:lang w:val="tt-RU"/>
              </w:rPr>
            </w:pP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Алмашлык</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Төрле килешләрдә исемнәрне  һәм зат алмашлыкларын белән, саен, шикелле, өчен, аркылы, таба, хәтле, каршы, кадәр, чаклы, бирле, соң, башка бәйлекләре белән куллану.</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7 сәг.</w:t>
            </w:r>
          </w:p>
        </w:tc>
      </w:tr>
      <w:tr w:rsidR="00315A5F" w:rsidRPr="00EC202C" w:rsidTr="00315A5F">
        <w:trPr>
          <w:trHeight w:val="84"/>
        </w:trPr>
        <w:tc>
          <w:tcPr>
            <w:tcW w:w="516" w:type="dxa"/>
            <w:tcBorders>
              <w:top w:val="single" w:sz="4" w:space="0" w:color="auto"/>
              <w:left w:val="single" w:sz="4" w:space="0" w:color="auto"/>
              <w:bottom w:val="single" w:sz="4" w:space="0" w:color="auto"/>
              <w:right w:val="single" w:sz="4" w:space="0" w:color="auto"/>
            </w:tcBorders>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8.</w:t>
            </w:r>
          </w:p>
          <w:p w:rsidR="00315A5F" w:rsidRPr="00EC202C" w:rsidRDefault="00315A5F">
            <w:pPr>
              <w:rPr>
                <w:rFonts w:ascii="Times New Roman" w:hAnsi="Times New Roman"/>
                <w:sz w:val="24"/>
                <w:szCs w:val="24"/>
                <w:lang w:val="tt-RU"/>
              </w:rPr>
            </w:pPr>
          </w:p>
          <w:p w:rsidR="00315A5F" w:rsidRPr="00EC202C" w:rsidRDefault="00315A5F">
            <w:pPr>
              <w:rPr>
                <w:rFonts w:ascii="Times New Roman" w:hAnsi="Times New Roman"/>
                <w:sz w:val="24"/>
                <w:szCs w:val="24"/>
                <w:lang w:val="tt-RU"/>
              </w:rPr>
            </w:pPr>
          </w:p>
          <w:p w:rsidR="00315A5F" w:rsidRPr="00EC202C" w:rsidRDefault="00315A5F">
            <w:pPr>
              <w:rPr>
                <w:rFonts w:ascii="Times New Roman" w:hAnsi="Times New Roman"/>
                <w:sz w:val="24"/>
                <w:szCs w:val="24"/>
                <w:lang w:val="tt-RU"/>
              </w:rPr>
            </w:pP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Кисәкчәләр</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Да. дә. гына , генә. Та, тә, ук, үк, кына ,кенә кисәкчәләре.Сөйләмдәге роле.</w:t>
            </w:r>
          </w:p>
          <w:p w:rsidR="00315A5F" w:rsidRPr="00EC202C" w:rsidRDefault="00315A5F">
            <w:pPr>
              <w:jc w:val="both"/>
              <w:rPr>
                <w:rFonts w:ascii="Times New Roman" w:hAnsi="Times New Roman"/>
                <w:sz w:val="24"/>
                <w:szCs w:val="24"/>
                <w:lang w:val="tt-RU"/>
              </w:rPr>
            </w:pPr>
            <w:r w:rsidRPr="00EC202C">
              <w:rPr>
                <w:rFonts w:ascii="Times New Roman" w:hAnsi="Times New Roman"/>
                <w:sz w:val="24"/>
                <w:szCs w:val="24"/>
                <w:lang w:val="tt-RU"/>
              </w:rPr>
              <w:t>Хикәя, сорау, өндәү (боеру), тойгылы җөмләләр. Аларны текстта аера белү.Җөмләнең әйтелү максаты буенча төрләренә карап, җөмлә ахырына тыныш билгесе кую. Җөмләнең баш кисәкләре . Язма сөйләмдә ия һәм хәбәрнең урыннары.Җыйнак һәм җәенке җөмләләр. Җыйнак җөмләне, тиешле сүзләр өстәп, җәенкеләндерә белү, җәенке җөмлә эченнән баш кисәкләрне генә аерып чыгару.</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3</w:t>
            </w:r>
            <w:r w:rsidR="00315A5F" w:rsidRPr="00EC202C">
              <w:rPr>
                <w:rFonts w:ascii="Times New Roman" w:hAnsi="Times New Roman"/>
                <w:sz w:val="24"/>
                <w:szCs w:val="24"/>
                <w:lang w:val="tt-RU"/>
              </w:rPr>
              <w:t xml:space="preserve"> сәг.</w:t>
            </w:r>
          </w:p>
        </w:tc>
      </w:tr>
      <w:tr w:rsidR="00315A5F" w:rsidRPr="00EC202C" w:rsidTr="00A56F8C">
        <w:trPr>
          <w:trHeight w:val="1124"/>
        </w:trPr>
        <w:tc>
          <w:tcPr>
            <w:tcW w:w="516" w:type="dxa"/>
            <w:tcBorders>
              <w:top w:val="single" w:sz="4" w:space="0" w:color="auto"/>
              <w:left w:val="single" w:sz="4" w:space="0" w:color="auto"/>
              <w:bottom w:val="single" w:sz="4" w:space="0" w:color="auto"/>
              <w:right w:val="single" w:sz="4" w:space="0" w:color="auto"/>
            </w:tcBorders>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9.</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Бәйлекләр</w:t>
            </w:r>
          </w:p>
        </w:tc>
        <w:tc>
          <w:tcPr>
            <w:tcW w:w="10775" w:type="dxa"/>
            <w:tcBorders>
              <w:top w:val="single" w:sz="4" w:space="0" w:color="auto"/>
              <w:left w:val="single" w:sz="4" w:space="0" w:color="auto"/>
              <w:bottom w:val="single" w:sz="4" w:space="0" w:color="auto"/>
              <w:right w:val="single" w:sz="4" w:space="0" w:color="auto"/>
            </w:tcBorders>
          </w:tcPr>
          <w:p w:rsidR="00315A5F" w:rsidRPr="00EC202C" w:rsidRDefault="00315A5F" w:rsidP="00315A5F">
            <w:pPr>
              <w:spacing w:after="0" w:line="240" w:lineRule="auto"/>
              <w:jc w:val="both"/>
              <w:rPr>
                <w:rFonts w:ascii="Times New Roman" w:hAnsi="Times New Roman"/>
                <w:bCs/>
                <w:sz w:val="24"/>
                <w:szCs w:val="24"/>
                <w:lang w:val="tt-RU"/>
              </w:rPr>
            </w:pPr>
            <w:r w:rsidRPr="00EC202C">
              <w:rPr>
                <w:rFonts w:ascii="Times New Roman" w:hAnsi="Times New Roman"/>
                <w:sz w:val="24"/>
                <w:szCs w:val="24"/>
                <w:lang w:val="tt-RU"/>
              </w:rPr>
              <w:t>Сүз, сүзтезмә һәм җөмләләрне аера белү, мә</w:t>
            </w:r>
            <w:r w:rsidRPr="00EC202C">
              <w:rPr>
                <w:rFonts w:ascii="Times New Roman" w:hAnsi="Times New Roman"/>
                <w:noProof/>
                <w:sz w:val="24"/>
                <w:szCs w:val="24"/>
                <w:lang w:val="tt-RU"/>
              </w:rPr>
              <w:t>гънәләре, сораулар ярдәмендә җөмләдә сүзләр бәйләнешен ачыклау, сүзтезмәдәге ияртүче һәм иярүче сүзләрне билгеләү.</w:t>
            </w:r>
            <w:r w:rsidRPr="00EC202C">
              <w:rPr>
                <w:rFonts w:ascii="Times New Roman" w:hAnsi="Times New Roman"/>
                <w:bCs/>
                <w:sz w:val="24"/>
                <w:szCs w:val="24"/>
                <w:lang w:val="tt-RU"/>
              </w:rPr>
              <w:t xml:space="preserve"> Исемнәрнең һәм зат алмашлыкларының бәйлекләр белән килүе.</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1</w:t>
            </w:r>
            <w:r w:rsidR="00315A5F" w:rsidRPr="00EC202C">
              <w:rPr>
                <w:rFonts w:ascii="Times New Roman" w:hAnsi="Times New Roman"/>
                <w:sz w:val="24"/>
                <w:szCs w:val="24"/>
                <w:lang w:val="tt-RU"/>
              </w:rPr>
              <w:t xml:space="preserve"> сәг.</w:t>
            </w:r>
          </w:p>
          <w:p w:rsidR="00315A5F" w:rsidRPr="00EC202C" w:rsidRDefault="00315A5F" w:rsidP="00315A5F">
            <w:pPr>
              <w:rPr>
                <w:rFonts w:ascii="Times New Roman" w:hAnsi="Times New Roman"/>
                <w:sz w:val="24"/>
                <w:szCs w:val="24"/>
                <w:lang w:val="tt-RU"/>
              </w:rPr>
            </w:pPr>
          </w:p>
        </w:tc>
      </w:tr>
      <w:tr w:rsidR="00315A5F" w:rsidRPr="00EC202C" w:rsidTr="00315A5F">
        <w:trPr>
          <w:trHeight w:val="84"/>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10.</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Җөмлә</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both"/>
              <w:rPr>
                <w:rFonts w:ascii="Times New Roman" w:hAnsi="Times New Roman"/>
                <w:sz w:val="24"/>
                <w:szCs w:val="24"/>
                <w:lang w:val="tt-RU"/>
              </w:rPr>
            </w:pPr>
            <w:r w:rsidRPr="00EC202C">
              <w:rPr>
                <w:rFonts w:ascii="Times New Roman" w:hAnsi="Times New Roman"/>
                <w:sz w:val="24"/>
                <w:szCs w:val="24"/>
                <w:lang w:val="tt-RU"/>
              </w:rPr>
              <w:t>Текстның темасын һәм төп фикере. Исемсез текстларның темасын билгеләү һәм исем кую. Төп фикерне темадан аера белү һәм аларны төгәлбилгеләү. Текстның типлары: хикәяләү, тасвирлау, фикер йөртү. Аларның төп үзенчәлекләре.Әзер яки күмәк төзелгән план буенча хикәяләү тибындагы текстны изложение итеп язу. Сюжетлы рәсемнәр һәм картиналар буенча укучыларның тормыш тәҗрибәсенә, күзәтүләренә, укыганнарына бәйле темаларга сочинениеләр язу. Телдән эш характерындагы текстлар төзү.</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6</w:t>
            </w:r>
            <w:r w:rsidR="00315A5F" w:rsidRPr="00EC202C">
              <w:rPr>
                <w:rFonts w:ascii="Times New Roman" w:hAnsi="Times New Roman"/>
                <w:sz w:val="24"/>
                <w:szCs w:val="24"/>
                <w:lang w:val="tt-RU"/>
              </w:rPr>
              <w:t xml:space="preserve"> сәг.</w:t>
            </w:r>
          </w:p>
        </w:tc>
      </w:tr>
      <w:tr w:rsidR="00315A5F" w:rsidRPr="00EC202C" w:rsidTr="00315A5F">
        <w:trPr>
          <w:trHeight w:val="298"/>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11.</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Сүзтезмә.</w:t>
            </w:r>
          </w:p>
        </w:tc>
        <w:tc>
          <w:tcPr>
            <w:tcW w:w="10775" w:type="dxa"/>
            <w:tcBorders>
              <w:top w:val="single" w:sz="4" w:space="0" w:color="auto"/>
              <w:left w:val="single" w:sz="4" w:space="0" w:color="auto"/>
              <w:bottom w:val="single" w:sz="4" w:space="0" w:color="auto"/>
              <w:right w:val="single" w:sz="4" w:space="0" w:color="auto"/>
            </w:tcBorders>
            <w:hideMark/>
          </w:tcPr>
          <w:p w:rsidR="00315A5F" w:rsidRPr="00EC202C" w:rsidRDefault="00315A5F">
            <w:pPr>
              <w:shd w:val="clear" w:color="auto" w:fill="FFFFFF"/>
              <w:autoSpaceDE w:val="0"/>
              <w:autoSpaceDN w:val="0"/>
              <w:adjustRightInd w:val="0"/>
              <w:rPr>
                <w:rFonts w:ascii="Times New Roman" w:hAnsi="Times New Roman"/>
                <w:noProof/>
                <w:sz w:val="24"/>
                <w:szCs w:val="24"/>
                <w:lang w:val="tt-RU"/>
              </w:rPr>
            </w:pPr>
            <w:r w:rsidRPr="00EC202C">
              <w:rPr>
                <w:rStyle w:val="FontStyle19"/>
                <w:noProof/>
                <w:lang w:val="tt-RU"/>
              </w:rPr>
              <w:t>“</w:t>
            </w:r>
            <w:r w:rsidRPr="00EC202C">
              <w:rPr>
                <w:rFonts w:ascii="Times New Roman" w:hAnsi="Times New Roman"/>
                <w:noProof/>
                <w:sz w:val="24"/>
                <w:szCs w:val="24"/>
                <w:lang w:val="tt-RU"/>
              </w:rPr>
              <w:t>Сүзнең төп (лексик) мәгънәсе” темасы.</w:t>
            </w:r>
            <w:r w:rsidRPr="00EC202C">
              <w:rPr>
                <w:rStyle w:val="FontStyle19"/>
                <w:noProof/>
                <w:lang w:val="tt-RU"/>
              </w:rPr>
              <w:t xml:space="preserve"> Сүз төзелеше. Сүз ясалышы. Сүз төркеме. Исем. Исемнәрнең килеш белән төрләнүе. Сүз төркеме.Фигыль. Фигыльнең заман белән төрләнеше. Сүз төркеме.Сыйфат. Сүзтезмәдә бәйләнешле сөйләм. Сүз төркеме.Алмашлык. Кисәкчәләр. Бәйлекләр. Җөмлә. Сүзтезмә. Бәйләнешле сөйләм.</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pPr>
              <w:jc w:val="center"/>
              <w:rPr>
                <w:rFonts w:ascii="Times New Roman" w:hAnsi="Times New Roman"/>
                <w:sz w:val="24"/>
                <w:szCs w:val="24"/>
                <w:lang w:val="tt-RU"/>
              </w:rPr>
            </w:pPr>
            <w:r>
              <w:rPr>
                <w:rFonts w:ascii="Times New Roman" w:hAnsi="Times New Roman"/>
                <w:sz w:val="24"/>
                <w:szCs w:val="24"/>
                <w:lang w:val="tt-RU"/>
              </w:rPr>
              <w:t>2</w:t>
            </w:r>
            <w:r w:rsidR="00315A5F" w:rsidRPr="00EC202C">
              <w:rPr>
                <w:rFonts w:ascii="Times New Roman" w:hAnsi="Times New Roman"/>
                <w:sz w:val="24"/>
                <w:szCs w:val="24"/>
                <w:lang w:val="tt-RU"/>
              </w:rPr>
              <w:t xml:space="preserve"> сәг.</w:t>
            </w:r>
          </w:p>
        </w:tc>
      </w:tr>
      <w:tr w:rsidR="00315A5F" w:rsidRPr="00EC202C" w:rsidTr="00315A5F">
        <w:trPr>
          <w:trHeight w:val="789"/>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rsidP="00315A5F">
            <w:pPr>
              <w:jc w:val="center"/>
              <w:rPr>
                <w:rFonts w:ascii="Times New Roman" w:hAnsi="Times New Roman"/>
                <w:sz w:val="24"/>
                <w:szCs w:val="24"/>
                <w:lang w:val="tt-RU"/>
              </w:rPr>
            </w:pPr>
            <w:r w:rsidRPr="00EC202C">
              <w:rPr>
                <w:rFonts w:ascii="Times New Roman" w:hAnsi="Times New Roman"/>
                <w:sz w:val="24"/>
                <w:szCs w:val="24"/>
                <w:lang w:val="tt-RU"/>
              </w:rPr>
              <w:t>7.</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Текст.Бәйләнешле сөйләм.</w:t>
            </w:r>
          </w:p>
        </w:tc>
        <w:tc>
          <w:tcPr>
            <w:tcW w:w="10775" w:type="dxa"/>
            <w:tcBorders>
              <w:top w:val="single" w:sz="4" w:space="0" w:color="auto"/>
              <w:left w:val="single" w:sz="4" w:space="0" w:color="auto"/>
              <w:bottom w:val="single" w:sz="4" w:space="0" w:color="auto"/>
              <w:right w:val="single" w:sz="4" w:space="0" w:color="auto"/>
            </w:tcBorders>
          </w:tcPr>
          <w:p w:rsidR="00315A5F" w:rsidRPr="00EC202C" w:rsidRDefault="00315A5F">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Текстның темасы. Төп фикере.   Бүлек башы.Текстларның төрләре.  Текстагы терәк сүзләр.</w:t>
            </w:r>
          </w:p>
          <w:p w:rsidR="00315A5F" w:rsidRPr="00EC202C" w:rsidRDefault="00315A5F" w:rsidP="00315A5F">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Изложение, сочинениелар язу.Сөйләм этикасы.</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A81BD7" w:rsidP="00315A5F">
            <w:pPr>
              <w:jc w:val="center"/>
              <w:rPr>
                <w:rFonts w:ascii="Times New Roman" w:hAnsi="Times New Roman"/>
                <w:sz w:val="24"/>
                <w:szCs w:val="24"/>
                <w:lang w:val="tt-RU"/>
              </w:rPr>
            </w:pPr>
            <w:r>
              <w:rPr>
                <w:rFonts w:ascii="Times New Roman" w:hAnsi="Times New Roman"/>
                <w:sz w:val="24"/>
                <w:szCs w:val="24"/>
                <w:lang w:val="tt-RU"/>
              </w:rPr>
              <w:t xml:space="preserve">5 </w:t>
            </w:r>
            <w:r w:rsidR="00315A5F" w:rsidRPr="00EC202C">
              <w:rPr>
                <w:rFonts w:ascii="Times New Roman" w:hAnsi="Times New Roman"/>
                <w:sz w:val="24"/>
                <w:szCs w:val="24"/>
                <w:lang w:val="tt-RU"/>
              </w:rPr>
              <w:t>сәг.</w:t>
            </w:r>
          </w:p>
        </w:tc>
      </w:tr>
      <w:tr w:rsidR="00315A5F" w:rsidRPr="00EC202C" w:rsidTr="00315A5F">
        <w:trPr>
          <w:trHeight w:val="518"/>
        </w:trPr>
        <w:tc>
          <w:tcPr>
            <w:tcW w:w="516"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8</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Ел буена үткәннәрне кабатлау</w:t>
            </w:r>
          </w:p>
        </w:tc>
        <w:tc>
          <w:tcPr>
            <w:tcW w:w="10775" w:type="dxa"/>
            <w:tcBorders>
              <w:top w:val="single" w:sz="4" w:space="0" w:color="auto"/>
              <w:left w:val="single" w:sz="4" w:space="0" w:color="auto"/>
              <w:bottom w:val="single" w:sz="4" w:space="0" w:color="auto"/>
              <w:right w:val="single" w:sz="4" w:space="0" w:color="auto"/>
            </w:tcBorders>
          </w:tcPr>
          <w:p w:rsidR="00315A5F" w:rsidRPr="00EC202C" w:rsidRDefault="00C60D67" w:rsidP="00315A5F">
            <w:pPr>
              <w:rPr>
                <w:rFonts w:ascii="Times New Roman" w:hAnsi="Times New Roman"/>
                <w:sz w:val="24"/>
                <w:szCs w:val="24"/>
                <w:lang w:val="tt-RU"/>
              </w:rPr>
            </w:pPr>
            <w:r w:rsidRPr="00EC202C">
              <w:rPr>
                <w:rFonts w:ascii="Times New Roman" w:hAnsi="Times New Roman"/>
                <w:bCs/>
                <w:sz w:val="24"/>
                <w:szCs w:val="24"/>
                <w:lang w:val="tt-RU"/>
              </w:rPr>
              <w:t>Ел буена үткән белем һәм күнекмәләрне ныгыту.</w:t>
            </w:r>
          </w:p>
        </w:tc>
        <w:tc>
          <w:tcPr>
            <w:tcW w:w="1132" w:type="dxa"/>
            <w:tcBorders>
              <w:top w:val="single" w:sz="4" w:space="0" w:color="auto"/>
              <w:left w:val="single" w:sz="4" w:space="0" w:color="auto"/>
              <w:bottom w:val="single" w:sz="4" w:space="0" w:color="auto"/>
              <w:right w:val="single" w:sz="4" w:space="0" w:color="auto"/>
            </w:tcBorders>
            <w:hideMark/>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7 сәг.</w:t>
            </w:r>
          </w:p>
        </w:tc>
      </w:tr>
      <w:tr w:rsidR="00315A5F" w:rsidRPr="00EC202C" w:rsidTr="00315A5F">
        <w:trPr>
          <w:trHeight w:val="434"/>
        </w:trPr>
        <w:tc>
          <w:tcPr>
            <w:tcW w:w="516" w:type="dxa"/>
            <w:tcBorders>
              <w:top w:val="single" w:sz="4" w:space="0" w:color="auto"/>
              <w:left w:val="single" w:sz="4" w:space="0" w:color="auto"/>
              <w:bottom w:val="single" w:sz="4" w:space="0" w:color="auto"/>
              <w:right w:val="single" w:sz="4" w:space="0" w:color="auto"/>
            </w:tcBorders>
          </w:tcPr>
          <w:p w:rsidR="00315A5F" w:rsidRPr="00EC202C" w:rsidRDefault="00315A5F">
            <w:pPr>
              <w:jc w:val="center"/>
              <w:rPr>
                <w:rFonts w:ascii="Times New Roman" w:hAnsi="Times New Roman"/>
                <w:sz w:val="24"/>
                <w:szCs w:val="24"/>
                <w:lang w:val="tt-RU"/>
              </w:rPr>
            </w:pPr>
            <w:r w:rsidRPr="00EC202C">
              <w:rPr>
                <w:rFonts w:ascii="Times New Roman" w:hAnsi="Times New Roman"/>
                <w:sz w:val="24"/>
                <w:szCs w:val="24"/>
                <w:lang w:val="tt-RU"/>
              </w:rPr>
              <w:t>9.</w:t>
            </w:r>
          </w:p>
        </w:tc>
        <w:tc>
          <w:tcPr>
            <w:tcW w:w="2711" w:type="dxa"/>
            <w:tcBorders>
              <w:top w:val="single" w:sz="4" w:space="0" w:color="auto"/>
              <w:left w:val="single" w:sz="4" w:space="0" w:color="auto"/>
              <w:bottom w:val="single" w:sz="4" w:space="0" w:color="auto"/>
              <w:right w:val="single" w:sz="4" w:space="0" w:color="auto"/>
            </w:tcBorders>
            <w:hideMark/>
          </w:tcPr>
          <w:p w:rsidR="00315A5F" w:rsidRPr="00EC202C" w:rsidRDefault="00315A5F">
            <w:pPr>
              <w:rPr>
                <w:rFonts w:ascii="Times New Roman" w:hAnsi="Times New Roman"/>
                <w:sz w:val="24"/>
                <w:szCs w:val="24"/>
                <w:lang w:val="tt-RU"/>
              </w:rPr>
            </w:pPr>
            <w:r w:rsidRPr="00EC202C">
              <w:rPr>
                <w:rFonts w:ascii="Times New Roman" w:hAnsi="Times New Roman"/>
                <w:sz w:val="24"/>
                <w:szCs w:val="24"/>
                <w:lang w:val="tt-RU"/>
              </w:rPr>
              <w:t>Барлыгы</w:t>
            </w:r>
          </w:p>
        </w:tc>
        <w:tc>
          <w:tcPr>
            <w:tcW w:w="10775" w:type="dxa"/>
            <w:tcBorders>
              <w:top w:val="single" w:sz="4" w:space="0" w:color="auto"/>
              <w:left w:val="single" w:sz="4" w:space="0" w:color="auto"/>
              <w:bottom w:val="single" w:sz="4" w:space="0" w:color="auto"/>
              <w:right w:val="single" w:sz="4" w:space="0" w:color="auto"/>
            </w:tcBorders>
          </w:tcPr>
          <w:p w:rsidR="00315A5F" w:rsidRPr="00EC202C" w:rsidRDefault="00315A5F">
            <w:pPr>
              <w:jc w:val="center"/>
              <w:rPr>
                <w:rFonts w:ascii="Times New Roman" w:hAnsi="Times New Roman"/>
                <w:sz w:val="24"/>
                <w:szCs w:val="24"/>
                <w:lang w:val="tt-RU"/>
              </w:rPr>
            </w:pPr>
          </w:p>
        </w:tc>
        <w:tc>
          <w:tcPr>
            <w:tcW w:w="1132" w:type="dxa"/>
            <w:tcBorders>
              <w:top w:val="single" w:sz="4" w:space="0" w:color="auto"/>
              <w:left w:val="single" w:sz="4" w:space="0" w:color="auto"/>
              <w:bottom w:val="single" w:sz="4" w:space="0" w:color="auto"/>
              <w:right w:val="single" w:sz="4" w:space="0" w:color="auto"/>
            </w:tcBorders>
            <w:hideMark/>
          </w:tcPr>
          <w:p w:rsidR="00315A5F" w:rsidRPr="00A81BD7" w:rsidRDefault="00A81BD7" w:rsidP="00A81BD7">
            <w:pPr>
              <w:rPr>
                <w:rFonts w:ascii="Times New Roman" w:hAnsi="Times New Roman"/>
                <w:sz w:val="24"/>
                <w:szCs w:val="24"/>
                <w:lang w:val="tt-RU"/>
              </w:rPr>
            </w:pPr>
            <w:r>
              <w:rPr>
                <w:rFonts w:ascii="Times New Roman" w:hAnsi="Times New Roman"/>
                <w:sz w:val="24"/>
                <w:szCs w:val="24"/>
                <w:lang w:val="tt-RU"/>
              </w:rPr>
              <w:t xml:space="preserve">   102</w:t>
            </w:r>
          </w:p>
        </w:tc>
      </w:tr>
    </w:tbl>
    <w:p w:rsidR="00FA7326" w:rsidRDefault="00FA7326" w:rsidP="00E35D89">
      <w:pPr>
        <w:spacing w:after="0" w:line="240" w:lineRule="auto"/>
        <w:rPr>
          <w:rFonts w:ascii="Times New Roman" w:hAnsi="Times New Roman"/>
          <w:bCs/>
          <w:sz w:val="24"/>
          <w:szCs w:val="24"/>
          <w:lang w:val="tt-RU"/>
        </w:rPr>
      </w:pPr>
    </w:p>
    <w:p w:rsidR="00223CD5" w:rsidRDefault="00223CD5" w:rsidP="00E35D89">
      <w:pPr>
        <w:spacing w:after="0" w:line="240" w:lineRule="auto"/>
        <w:rPr>
          <w:rFonts w:ascii="Times New Roman" w:hAnsi="Times New Roman"/>
          <w:bCs/>
          <w:sz w:val="24"/>
          <w:szCs w:val="24"/>
          <w:lang w:val="tt-RU"/>
        </w:rPr>
      </w:pPr>
    </w:p>
    <w:p w:rsidR="00FB2A1D" w:rsidRPr="00A470C9" w:rsidRDefault="005B00BA" w:rsidP="005576CB">
      <w:pPr>
        <w:spacing w:after="0" w:line="240" w:lineRule="auto"/>
        <w:jc w:val="center"/>
        <w:rPr>
          <w:rFonts w:ascii="Times New Roman" w:hAnsi="Times New Roman"/>
          <w:b/>
          <w:sz w:val="28"/>
          <w:szCs w:val="24"/>
          <w:lang w:val="en-US"/>
        </w:rPr>
      </w:pPr>
      <w:r w:rsidRPr="00A470C9">
        <w:rPr>
          <w:rFonts w:ascii="Times New Roman" w:hAnsi="Times New Roman"/>
          <w:b/>
          <w:bCs/>
          <w:sz w:val="24"/>
          <w:szCs w:val="24"/>
        </w:rPr>
        <w:t>Календарь – тематик пла</w:t>
      </w:r>
      <w:r w:rsidRPr="00A470C9">
        <w:rPr>
          <w:rFonts w:ascii="Times New Roman" w:hAnsi="Times New Roman"/>
          <w:b/>
          <w:bCs/>
          <w:sz w:val="24"/>
          <w:szCs w:val="24"/>
          <w:lang w:val="tt-RU"/>
        </w:rPr>
        <w:t>н</w:t>
      </w:r>
    </w:p>
    <w:p w:rsidR="00FB2A1D" w:rsidRPr="00EC202C" w:rsidRDefault="00FB2A1D" w:rsidP="008E1513">
      <w:pPr>
        <w:spacing w:after="0" w:line="240" w:lineRule="auto"/>
        <w:jc w:val="both"/>
        <w:rPr>
          <w:rFonts w:ascii="Times New Roman" w:hAnsi="Times New Roman"/>
          <w:sz w:val="24"/>
          <w:szCs w:val="24"/>
          <w:lang w:val="tt-RU"/>
        </w:rPr>
      </w:pPr>
    </w:p>
    <w:p w:rsidR="005B00BA" w:rsidRPr="00EC202C" w:rsidRDefault="005B00BA" w:rsidP="005B00BA">
      <w:pPr>
        <w:spacing w:after="0" w:line="240" w:lineRule="auto"/>
        <w:jc w:val="both"/>
        <w:rPr>
          <w:rFonts w:ascii="Times New Roman" w:hAnsi="Times New Roman"/>
          <w:sz w:val="24"/>
          <w:szCs w:val="24"/>
          <w:lang w:val="tt-RU"/>
        </w:rPr>
      </w:pPr>
    </w:p>
    <w:tbl>
      <w:tblP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542"/>
        <w:gridCol w:w="7936"/>
        <w:gridCol w:w="992"/>
        <w:gridCol w:w="1138"/>
      </w:tblGrid>
      <w:tr w:rsidR="00BE024B" w:rsidRPr="00EC202C" w:rsidTr="001748FE">
        <w:trPr>
          <w:trHeight w:val="325"/>
        </w:trPr>
        <w:tc>
          <w:tcPr>
            <w:tcW w:w="675" w:type="dxa"/>
            <w:vMerge w:val="restart"/>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w:t>
            </w:r>
          </w:p>
        </w:tc>
        <w:tc>
          <w:tcPr>
            <w:tcW w:w="3542" w:type="dxa"/>
            <w:vMerge w:val="restart"/>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Бүлек темасы.</w:t>
            </w:r>
          </w:p>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Дәрес темасы.</w:t>
            </w:r>
          </w:p>
        </w:tc>
        <w:tc>
          <w:tcPr>
            <w:tcW w:w="7936" w:type="dxa"/>
            <w:vMerge w:val="restart"/>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Укучы эшчәнлеге төре</w:t>
            </w:r>
          </w:p>
        </w:tc>
        <w:tc>
          <w:tcPr>
            <w:tcW w:w="2130" w:type="dxa"/>
            <w:gridSpan w:val="2"/>
            <w:tcBorders>
              <w:bottom w:val="single" w:sz="4" w:space="0" w:color="auto"/>
            </w:tcBorders>
          </w:tcPr>
          <w:p w:rsidR="00BE024B" w:rsidRPr="00EC202C" w:rsidRDefault="00BE024B" w:rsidP="005B00BA">
            <w:pPr>
              <w:spacing w:after="0" w:line="240" w:lineRule="auto"/>
              <w:rPr>
                <w:rFonts w:ascii="Times New Roman" w:hAnsi="Times New Roman"/>
                <w:sz w:val="24"/>
                <w:szCs w:val="24"/>
                <w:lang w:val="tt-RU"/>
              </w:rPr>
            </w:pPr>
            <w:r w:rsidRPr="00EC202C">
              <w:rPr>
                <w:rFonts w:ascii="Times New Roman" w:hAnsi="Times New Roman"/>
                <w:sz w:val="24"/>
                <w:szCs w:val="24"/>
                <w:lang w:val="tt-RU"/>
              </w:rPr>
              <w:t xml:space="preserve">        Дата</w:t>
            </w:r>
          </w:p>
        </w:tc>
      </w:tr>
      <w:tr w:rsidR="00BE024B" w:rsidRPr="00EC202C" w:rsidTr="001748FE">
        <w:trPr>
          <w:trHeight w:val="486"/>
        </w:trPr>
        <w:tc>
          <w:tcPr>
            <w:tcW w:w="675" w:type="dxa"/>
            <w:vMerge/>
          </w:tcPr>
          <w:p w:rsidR="00BE024B" w:rsidRPr="00EC202C" w:rsidRDefault="00BE024B" w:rsidP="00A4783E">
            <w:pPr>
              <w:spacing w:after="0" w:line="240" w:lineRule="auto"/>
              <w:jc w:val="center"/>
              <w:rPr>
                <w:rFonts w:ascii="Times New Roman" w:hAnsi="Times New Roman"/>
                <w:sz w:val="24"/>
                <w:szCs w:val="24"/>
                <w:lang w:val="tt-RU"/>
              </w:rPr>
            </w:pPr>
          </w:p>
        </w:tc>
        <w:tc>
          <w:tcPr>
            <w:tcW w:w="3542" w:type="dxa"/>
            <w:vMerge/>
          </w:tcPr>
          <w:p w:rsidR="00BE024B" w:rsidRPr="00EC202C" w:rsidRDefault="00BE024B" w:rsidP="00A4783E">
            <w:pPr>
              <w:spacing w:after="0" w:line="240" w:lineRule="auto"/>
              <w:jc w:val="center"/>
              <w:rPr>
                <w:rFonts w:ascii="Times New Roman" w:hAnsi="Times New Roman"/>
                <w:sz w:val="24"/>
                <w:szCs w:val="24"/>
                <w:lang w:val="tt-RU"/>
              </w:rPr>
            </w:pPr>
          </w:p>
        </w:tc>
        <w:tc>
          <w:tcPr>
            <w:tcW w:w="7936" w:type="dxa"/>
            <w:vMerge/>
            <w:tcBorders>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c>
          <w:tcPr>
            <w:tcW w:w="992" w:type="dxa"/>
            <w:tcBorders>
              <w:top w:val="single" w:sz="4" w:space="0" w:color="auto"/>
              <w:bottom w:val="single" w:sz="4" w:space="0" w:color="auto"/>
              <w:right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План</w:t>
            </w:r>
          </w:p>
          <w:p w:rsidR="00BE024B" w:rsidRPr="00EC202C" w:rsidRDefault="00BE024B" w:rsidP="00A4783E">
            <w:pPr>
              <w:spacing w:after="0" w:line="240" w:lineRule="auto"/>
              <w:jc w:val="center"/>
              <w:rPr>
                <w:rFonts w:ascii="Times New Roman" w:hAnsi="Times New Roman"/>
                <w:sz w:val="24"/>
                <w:szCs w:val="24"/>
                <w:lang w:val="tt-RU"/>
              </w:rPr>
            </w:pP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факт</w:t>
            </w:r>
          </w:p>
        </w:tc>
      </w:tr>
      <w:tr w:rsidR="00BE024B" w:rsidRPr="00985494"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1</w:t>
            </w:r>
          </w:p>
        </w:tc>
        <w:tc>
          <w:tcPr>
            <w:tcW w:w="3542" w:type="dxa"/>
          </w:tcPr>
          <w:p w:rsidR="00BE024B" w:rsidRPr="00EC202C" w:rsidRDefault="006C60B5" w:rsidP="00A4783E">
            <w:pPr>
              <w:spacing w:after="0" w:line="240" w:lineRule="auto"/>
              <w:rPr>
                <w:rFonts w:ascii="Times New Roman" w:hAnsi="Times New Roman"/>
                <w:bCs/>
                <w:sz w:val="24"/>
                <w:szCs w:val="24"/>
                <w:lang w:val="tt-RU"/>
              </w:rPr>
            </w:pPr>
            <w:r>
              <w:rPr>
                <w:rFonts w:ascii="Times New Roman" w:hAnsi="Times New Roman"/>
                <w:bCs/>
                <w:sz w:val="24"/>
                <w:szCs w:val="24"/>
                <w:lang w:val="tt-RU"/>
              </w:rPr>
              <w:t>Сүз телнең байлыгы.</w:t>
            </w:r>
          </w:p>
          <w:p w:rsidR="00BE024B" w:rsidRPr="00EC202C" w:rsidRDefault="00BE024B" w:rsidP="00A4783E">
            <w:pPr>
              <w:spacing w:after="0" w:line="240" w:lineRule="auto"/>
              <w:rPr>
                <w:rFonts w:ascii="Times New Roman" w:hAnsi="Times New Roman"/>
                <w:sz w:val="24"/>
                <w:szCs w:val="24"/>
                <w:lang w:val="tt-RU"/>
              </w:rPr>
            </w:pPr>
            <w:r w:rsidRPr="00EC202C">
              <w:rPr>
                <w:rFonts w:ascii="Times New Roman" w:hAnsi="Times New Roman"/>
                <w:bCs/>
                <w:sz w:val="24"/>
                <w:szCs w:val="24"/>
                <w:lang w:val="tt-RU"/>
              </w:rPr>
              <w:t>Сүз. Сүзнең төп (лексик) мәгънәсе.</w:t>
            </w:r>
          </w:p>
        </w:tc>
        <w:tc>
          <w:tcPr>
            <w:tcW w:w="7936" w:type="dxa"/>
            <w:tcBorders>
              <w:bottom w:val="single" w:sz="4" w:space="0" w:color="auto"/>
            </w:tcBorders>
          </w:tcPr>
          <w:p w:rsidR="00BE024B" w:rsidRPr="00EC202C" w:rsidRDefault="00BE024B" w:rsidP="00A4783E">
            <w:pPr>
              <w:spacing w:after="0" w:line="240" w:lineRule="auto"/>
              <w:jc w:val="both"/>
              <w:rPr>
                <w:rFonts w:ascii="Times New Roman" w:hAnsi="Times New Roman"/>
                <w:sz w:val="24"/>
                <w:szCs w:val="24"/>
                <w:lang w:val="tt-RU"/>
              </w:rPr>
            </w:pPr>
            <w:r w:rsidRPr="00EC202C">
              <w:rPr>
                <w:rFonts w:ascii="Times New Roman" w:hAnsi="Times New Roman"/>
                <w:bCs/>
                <w:sz w:val="24"/>
                <w:szCs w:val="24"/>
                <w:lang w:val="tt-RU"/>
              </w:rPr>
              <w:t>Лексик төшенчәсен аңлату, аңлатмалы сүзлекләр белән эш, хезмәтләрне бәяләү, төзәтү; татар теленең сүз байлыгы, сүзнең лексик мәгънәсе; лексик мәгънәгә туры килгән сүзләр табу</w:t>
            </w:r>
            <w:r w:rsidRPr="00EC202C">
              <w:rPr>
                <w:rFonts w:ascii="Times New Roman" w:hAnsi="Times New Roman"/>
                <w:sz w:val="24"/>
                <w:szCs w:val="24"/>
                <w:lang w:val="tt-RU"/>
              </w:rPr>
              <w:t>.</w:t>
            </w:r>
          </w:p>
        </w:tc>
        <w:tc>
          <w:tcPr>
            <w:tcW w:w="992" w:type="dxa"/>
            <w:tcBorders>
              <w:top w:val="single" w:sz="4" w:space="0" w:color="auto"/>
              <w:bottom w:val="single" w:sz="4" w:space="0" w:color="auto"/>
              <w:right w:val="single" w:sz="4" w:space="0" w:color="auto"/>
            </w:tcBorders>
          </w:tcPr>
          <w:p w:rsidR="00BE024B" w:rsidRPr="00EC202C" w:rsidRDefault="001F5E0E" w:rsidP="00A4783E">
            <w:pPr>
              <w:pStyle w:val="ab"/>
              <w:rPr>
                <w:rFonts w:ascii="Times New Roman" w:hAnsi="Times New Roman"/>
                <w:sz w:val="24"/>
                <w:szCs w:val="24"/>
                <w:lang w:val="tt-RU"/>
              </w:rPr>
            </w:pPr>
            <w:r>
              <w:rPr>
                <w:rFonts w:ascii="Times New Roman" w:hAnsi="Times New Roman"/>
                <w:sz w:val="24"/>
                <w:szCs w:val="24"/>
                <w:lang w:val="tt-RU"/>
              </w:rPr>
              <w:t>0</w:t>
            </w:r>
            <w:r w:rsidR="00A17009">
              <w:rPr>
                <w:rFonts w:ascii="Times New Roman" w:hAnsi="Times New Roman"/>
                <w:sz w:val="24"/>
                <w:szCs w:val="24"/>
              </w:rPr>
              <w:t>3</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2</w:t>
            </w:r>
          </w:p>
          <w:p w:rsidR="00BE024B" w:rsidRPr="00EC202C" w:rsidRDefault="00BE024B" w:rsidP="00A4783E">
            <w:pPr>
              <w:spacing w:after="0" w:line="240" w:lineRule="auto"/>
              <w:jc w:val="center"/>
              <w:rPr>
                <w:rFonts w:ascii="Times New Roman" w:hAnsi="Times New Roman"/>
                <w:sz w:val="24"/>
                <w:szCs w:val="24"/>
                <w:lang w:val="tt-RU"/>
              </w:rPr>
            </w:pPr>
          </w:p>
        </w:tc>
        <w:tc>
          <w:tcPr>
            <w:tcW w:w="3542"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Аңлатмалы сүзлекләр белән эш.</w:t>
            </w:r>
          </w:p>
        </w:tc>
        <w:tc>
          <w:tcPr>
            <w:tcW w:w="7936" w:type="dxa"/>
            <w:tcBorders>
              <w:top w:val="single" w:sz="4" w:space="0" w:color="auto"/>
            </w:tcBorders>
          </w:tcPr>
          <w:p w:rsidR="00BE024B" w:rsidRPr="00EC202C" w:rsidRDefault="00BE024B" w:rsidP="00A4783E">
            <w:pPr>
              <w:spacing w:after="0" w:line="240" w:lineRule="auto"/>
              <w:jc w:val="both"/>
              <w:rPr>
                <w:rFonts w:ascii="Times New Roman" w:hAnsi="Times New Roman"/>
                <w:sz w:val="24"/>
                <w:szCs w:val="24"/>
                <w:lang w:val="tt-RU"/>
              </w:rPr>
            </w:pPr>
            <w:r w:rsidRPr="00EC202C">
              <w:rPr>
                <w:rFonts w:ascii="Times New Roman" w:hAnsi="Times New Roman"/>
                <w:bCs/>
                <w:sz w:val="24"/>
                <w:szCs w:val="24"/>
                <w:lang w:val="tt-RU"/>
              </w:rPr>
              <w:t xml:space="preserve"> Сүзлек белән эшли; алынма сүзләрне, синоним, антоним исем, сыйфат фигыльләрне, омонимнарны текстта таный һәм сөйләмдә куллана; сүзнең төп һәм күчерелмә мәгънәләрен билгели.</w:t>
            </w:r>
          </w:p>
        </w:tc>
        <w:tc>
          <w:tcPr>
            <w:tcW w:w="992" w:type="dxa"/>
            <w:tcBorders>
              <w:top w:val="single" w:sz="4" w:space="0" w:color="auto"/>
              <w:bottom w:val="single" w:sz="4" w:space="0" w:color="auto"/>
              <w:right w:val="single" w:sz="4" w:space="0" w:color="auto"/>
            </w:tcBorders>
          </w:tcPr>
          <w:p w:rsidR="00BE024B" w:rsidRPr="00EC202C" w:rsidRDefault="00A909F4" w:rsidP="00A4783E">
            <w:pPr>
              <w:pStyle w:val="ab"/>
              <w:rPr>
                <w:rFonts w:ascii="Times New Roman" w:hAnsi="Times New Roman"/>
                <w:sz w:val="24"/>
                <w:szCs w:val="24"/>
                <w:lang w:val="tt-RU"/>
              </w:rPr>
            </w:pPr>
            <w:r>
              <w:rPr>
                <w:rFonts w:ascii="Times New Roman" w:hAnsi="Times New Roman"/>
                <w:sz w:val="24"/>
                <w:szCs w:val="24"/>
                <w:lang w:val="tt-RU"/>
              </w:rPr>
              <w:t>0</w:t>
            </w:r>
            <w:r w:rsidR="00A17009">
              <w:rPr>
                <w:rFonts w:ascii="Times New Roman" w:hAnsi="Times New Roman"/>
                <w:sz w:val="24"/>
                <w:szCs w:val="24"/>
                <w:lang w:val="tt-RU"/>
              </w:rPr>
              <w:t>5</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3</w:t>
            </w:r>
          </w:p>
        </w:tc>
        <w:tc>
          <w:tcPr>
            <w:tcW w:w="3542" w:type="dxa"/>
          </w:tcPr>
          <w:p w:rsidR="00BE024B" w:rsidRPr="00EC202C" w:rsidRDefault="00BE024B" w:rsidP="00A4783E">
            <w:pPr>
              <w:spacing w:after="0" w:line="240" w:lineRule="auto"/>
              <w:rPr>
                <w:rFonts w:ascii="Times New Roman" w:hAnsi="Times New Roman"/>
                <w:sz w:val="24"/>
                <w:szCs w:val="24"/>
                <w:lang w:val="tt-RU"/>
              </w:rPr>
            </w:pPr>
            <w:r w:rsidRPr="00EC202C">
              <w:rPr>
                <w:rFonts w:ascii="Times New Roman" w:hAnsi="Times New Roman"/>
                <w:bCs/>
                <w:sz w:val="24"/>
                <w:szCs w:val="24"/>
                <w:lang w:val="tt-RU"/>
              </w:rPr>
              <w:t>Бер мәгънәле һәм күп мәгънәле сүзләр.</w:t>
            </w:r>
          </w:p>
        </w:tc>
        <w:tc>
          <w:tcPr>
            <w:tcW w:w="7936" w:type="dxa"/>
          </w:tcPr>
          <w:p w:rsidR="00BE024B" w:rsidRPr="00EC202C" w:rsidRDefault="00BE024B" w:rsidP="00A4783E">
            <w:pPr>
              <w:spacing w:after="0" w:line="240" w:lineRule="auto"/>
              <w:rPr>
                <w:rFonts w:ascii="Times New Roman" w:hAnsi="Times New Roman"/>
                <w:sz w:val="24"/>
                <w:szCs w:val="24"/>
                <w:lang w:val="tt-RU"/>
              </w:rPr>
            </w:pPr>
            <w:r w:rsidRPr="00EC202C">
              <w:rPr>
                <w:rFonts w:ascii="Times New Roman" w:hAnsi="Times New Roman"/>
                <w:bCs/>
                <w:sz w:val="24"/>
                <w:szCs w:val="24"/>
                <w:lang w:val="tt-RU"/>
              </w:rPr>
              <w:t>Сүзләрнең мәгънәләре, туры һәм күчерелмә мәгънә; сөйләмдә куллану,  сүзнең төп һәм күчерелмә мәгънәләрен билгели</w:t>
            </w:r>
          </w:p>
        </w:tc>
        <w:tc>
          <w:tcPr>
            <w:tcW w:w="992" w:type="dxa"/>
            <w:tcBorders>
              <w:top w:val="single" w:sz="4" w:space="0" w:color="auto"/>
              <w:bottom w:val="single" w:sz="4" w:space="0" w:color="auto"/>
              <w:right w:val="single" w:sz="4" w:space="0" w:color="auto"/>
            </w:tcBorders>
          </w:tcPr>
          <w:p w:rsidR="00BE024B" w:rsidRPr="00EC202C" w:rsidRDefault="00A909F4" w:rsidP="00A4783E">
            <w:pPr>
              <w:pStyle w:val="ab"/>
              <w:rPr>
                <w:rFonts w:ascii="Times New Roman" w:hAnsi="Times New Roman"/>
                <w:sz w:val="24"/>
                <w:szCs w:val="24"/>
                <w:lang w:val="tt-RU"/>
              </w:rPr>
            </w:pPr>
            <w:r>
              <w:rPr>
                <w:rFonts w:ascii="Times New Roman" w:hAnsi="Times New Roman"/>
                <w:sz w:val="24"/>
                <w:szCs w:val="24"/>
                <w:lang w:val="tt-RU"/>
              </w:rPr>
              <w:t>0</w:t>
            </w:r>
            <w:r w:rsidR="00A17009">
              <w:rPr>
                <w:rFonts w:ascii="Times New Roman" w:hAnsi="Times New Roman"/>
                <w:sz w:val="24"/>
                <w:szCs w:val="24"/>
                <w:lang w:val="tt-RU"/>
              </w:rPr>
              <w:t>6</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4</w:t>
            </w:r>
          </w:p>
        </w:tc>
        <w:tc>
          <w:tcPr>
            <w:tcW w:w="3542"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Охшаш мәгънәле сүзләр-синонимнар.</w:t>
            </w:r>
            <w:r w:rsidR="00A17009" w:rsidRPr="00EC202C">
              <w:rPr>
                <w:rFonts w:ascii="Times New Roman" w:hAnsi="Times New Roman"/>
                <w:sz w:val="24"/>
                <w:szCs w:val="24"/>
                <w:lang w:val="tt-RU"/>
              </w:rPr>
              <w:t xml:space="preserve"> Синонимнарның сөйләмдәге роле.</w:t>
            </w:r>
          </w:p>
          <w:p w:rsidR="00BE024B" w:rsidRPr="00EC202C" w:rsidRDefault="00BE024B" w:rsidP="00A4783E">
            <w:pPr>
              <w:spacing w:after="0" w:line="240" w:lineRule="auto"/>
              <w:rPr>
                <w:rFonts w:ascii="Times New Roman" w:hAnsi="Times New Roman"/>
                <w:sz w:val="24"/>
                <w:szCs w:val="24"/>
                <w:lang w:val="tt-RU"/>
              </w:rPr>
            </w:pPr>
          </w:p>
        </w:tc>
        <w:tc>
          <w:tcPr>
            <w:tcW w:w="7936" w:type="dxa"/>
            <w:tcBorders>
              <w:bottom w:val="single" w:sz="4" w:space="0" w:color="auto"/>
            </w:tcBorders>
          </w:tcPr>
          <w:p w:rsidR="00BE024B" w:rsidRPr="00EC202C" w:rsidRDefault="00BE024B" w:rsidP="00A4783E">
            <w:pPr>
              <w:spacing w:after="0" w:line="240" w:lineRule="auto"/>
              <w:rPr>
                <w:rFonts w:ascii="Times New Roman" w:hAnsi="Times New Roman"/>
                <w:bCs/>
                <w:sz w:val="24"/>
                <w:szCs w:val="24"/>
                <w:lang w:val="tt-RU"/>
              </w:rPr>
            </w:pPr>
            <w:r w:rsidRPr="00EC202C">
              <w:rPr>
                <w:rFonts w:ascii="Times New Roman" w:hAnsi="Times New Roman"/>
                <w:bCs/>
                <w:sz w:val="24"/>
                <w:szCs w:val="24"/>
                <w:lang w:val="tt-RU"/>
              </w:rPr>
              <w:t>Иҗади  эш,сүзләрнең мәгънәләре, синоним төшенчәсе; сөйләмдә тиешлесен кулланасиноним, антоним,  омонимнарны текстта таный һәм сөйләмдә куллана.</w:t>
            </w:r>
            <w:r w:rsidR="00A17009" w:rsidRPr="00EC202C">
              <w:rPr>
                <w:rFonts w:ascii="Times New Roman" w:hAnsi="Times New Roman"/>
                <w:sz w:val="24"/>
                <w:szCs w:val="24"/>
                <w:lang w:val="tt-RU"/>
              </w:rPr>
              <w:t xml:space="preserve"> Уртак мәгънәле, бер-берсеннән мәгънә төсмерләре һәм язылышлары белән генә аерылып торучы сүзләрнең синоним дип аталуы. Синоним сүзләрне дөрес билгеләп. Аларны сүзтезмә һәм җөмлә төзегәндә дөрес куллану.</w:t>
            </w:r>
          </w:p>
        </w:tc>
        <w:tc>
          <w:tcPr>
            <w:tcW w:w="992" w:type="dxa"/>
            <w:tcBorders>
              <w:top w:val="single" w:sz="4" w:space="0" w:color="auto"/>
              <w:bottom w:val="single" w:sz="4" w:space="0" w:color="auto"/>
              <w:right w:val="single" w:sz="4" w:space="0" w:color="auto"/>
            </w:tcBorders>
          </w:tcPr>
          <w:p w:rsidR="00BE024B" w:rsidRPr="00EC202C" w:rsidRDefault="00A17009" w:rsidP="00A4783E">
            <w:pPr>
              <w:pStyle w:val="ab"/>
              <w:rPr>
                <w:rFonts w:ascii="Times New Roman" w:hAnsi="Times New Roman"/>
                <w:sz w:val="24"/>
                <w:szCs w:val="24"/>
                <w:lang w:val="tt-RU"/>
              </w:rPr>
            </w:pPr>
            <w:r>
              <w:rPr>
                <w:rFonts w:ascii="Times New Roman" w:hAnsi="Times New Roman"/>
                <w:sz w:val="24"/>
                <w:szCs w:val="24"/>
              </w:rPr>
              <w:t>10</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6</w:t>
            </w:r>
          </w:p>
        </w:tc>
        <w:tc>
          <w:tcPr>
            <w:tcW w:w="3542"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bCs/>
                <w:sz w:val="24"/>
                <w:szCs w:val="24"/>
                <w:lang w:val="tt-RU"/>
              </w:rPr>
              <w:t>Капма-каршы мәгънәле сүзләр- антонимнар.</w:t>
            </w:r>
          </w:p>
        </w:tc>
        <w:tc>
          <w:tcPr>
            <w:tcW w:w="7936" w:type="dxa"/>
          </w:tcPr>
          <w:p w:rsidR="00BE024B" w:rsidRPr="00EC202C" w:rsidRDefault="00BE024B" w:rsidP="00A4783E">
            <w:pPr>
              <w:spacing w:after="0" w:line="240" w:lineRule="auto"/>
              <w:rPr>
                <w:rFonts w:ascii="Times New Roman" w:hAnsi="Times New Roman"/>
                <w:sz w:val="24"/>
                <w:szCs w:val="24"/>
                <w:lang w:val="tt-RU"/>
              </w:rPr>
            </w:pPr>
            <w:r w:rsidRPr="00EC202C">
              <w:rPr>
                <w:rFonts w:ascii="Times New Roman" w:hAnsi="Times New Roman"/>
                <w:bCs/>
                <w:sz w:val="24"/>
                <w:szCs w:val="24"/>
                <w:lang w:val="tt-RU"/>
              </w:rPr>
              <w:t>Сүзләрнең мәгънәләре, антоним</w:t>
            </w:r>
            <w:r w:rsidR="00A3356C">
              <w:rPr>
                <w:rFonts w:ascii="Times New Roman" w:hAnsi="Times New Roman"/>
                <w:bCs/>
                <w:sz w:val="24"/>
                <w:szCs w:val="24"/>
                <w:lang w:val="tt-RU"/>
              </w:rPr>
              <w:t xml:space="preserve"> төшенчәсе; кулланылыш сферасы</w:t>
            </w:r>
            <w:r w:rsidRPr="00EC202C">
              <w:rPr>
                <w:rFonts w:ascii="Times New Roman" w:hAnsi="Times New Roman"/>
                <w:bCs/>
                <w:sz w:val="24"/>
                <w:szCs w:val="24"/>
                <w:lang w:val="tt-RU"/>
              </w:rPr>
              <w:t xml:space="preserve">. </w:t>
            </w:r>
          </w:p>
        </w:tc>
        <w:tc>
          <w:tcPr>
            <w:tcW w:w="992" w:type="dxa"/>
            <w:tcBorders>
              <w:top w:val="single" w:sz="4" w:space="0" w:color="auto"/>
              <w:bottom w:val="single" w:sz="4" w:space="0" w:color="auto"/>
              <w:right w:val="single" w:sz="4" w:space="0" w:color="auto"/>
            </w:tcBorders>
          </w:tcPr>
          <w:p w:rsidR="00BE024B" w:rsidRPr="00EC202C" w:rsidRDefault="00A17009" w:rsidP="00A4783E">
            <w:pPr>
              <w:pStyle w:val="ab"/>
              <w:rPr>
                <w:rFonts w:ascii="Times New Roman" w:hAnsi="Times New Roman"/>
                <w:sz w:val="24"/>
                <w:szCs w:val="24"/>
                <w:lang w:val="tt-RU"/>
              </w:rPr>
            </w:pPr>
            <w:r>
              <w:rPr>
                <w:rFonts w:ascii="Times New Roman" w:hAnsi="Times New Roman"/>
                <w:sz w:val="24"/>
                <w:szCs w:val="24"/>
                <w:lang w:val="tt-RU"/>
              </w:rPr>
              <w:t>12</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7</w:t>
            </w:r>
          </w:p>
        </w:tc>
        <w:tc>
          <w:tcPr>
            <w:tcW w:w="3542" w:type="dxa"/>
          </w:tcPr>
          <w:p w:rsidR="00BE024B" w:rsidRDefault="00BE024B" w:rsidP="00A4783E">
            <w:pPr>
              <w:spacing w:after="0" w:line="240" w:lineRule="auto"/>
              <w:jc w:val="center"/>
              <w:rPr>
                <w:rFonts w:ascii="Times New Roman" w:hAnsi="Times New Roman"/>
                <w:bCs/>
                <w:sz w:val="24"/>
                <w:szCs w:val="24"/>
                <w:lang w:val="tt-RU"/>
              </w:rPr>
            </w:pPr>
            <w:r w:rsidRPr="00EC202C">
              <w:rPr>
                <w:rFonts w:ascii="Times New Roman" w:hAnsi="Times New Roman"/>
                <w:bCs/>
                <w:sz w:val="24"/>
                <w:szCs w:val="24"/>
                <w:lang w:val="tt-RU"/>
              </w:rPr>
              <w:t>Кереш контроль диктант.</w:t>
            </w:r>
          </w:p>
          <w:p w:rsidR="00504CB9" w:rsidRPr="00EC202C" w:rsidRDefault="00504CB9" w:rsidP="00A4783E">
            <w:pPr>
              <w:spacing w:after="0" w:line="240" w:lineRule="auto"/>
              <w:jc w:val="center"/>
              <w:rPr>
                <w:rFonts w:ascii="Times New Roman" w:hAnsi="Times New Roman"/>
                <w:sz w:val="24"/>
                <w:szCs w:val="24"/>
                <w:lang w:val="tt-RU"/>
              </w:rPr>
            </w:pPr>
            <w:r>
              <w:rPr>
                <w:rFonts w:ascii="Times New Roman" w:hAnsi="Times New Roman"/>
                <w:bCs/>
                <w:sz w:val="24"/>
                <w:szCs w:val="24"/>
                <w:lang w:val="tt-RU"/>
              </w:rPr>
              <w:t>Туган тел.</w:t>
            </w:r>
          </w:p>
        </w:tc>
        <w:tc>
          <w:tcPr>
            <w:tcW w:w="7936" w:type="dxa"/>
          </w:tcPr>
          <w:p w:rsidR="00BE024B" w:rsidRPr="00EC202C" w:rsidRDefault="00BE024B" w:rsidP="00A4783E">
            <w:pPr>
              <w:spacing w:after="0" w:line="240" w:lineRule="auto"/>
              <w:rPr>
                <w:rFonts w:ascii="Times New Roman" w:hAnsi="Times New Roman"/>
                <w:bCs/>
                <w:sz w:val="24"/>
                <w:szCs w:val="24"/>
                <w:lang w:val="tt-RU"/>
              </w:rPr>
            </w:pPr>
            <w:r w:rsidRPr="00EC202C">
              <w:rPr>
                <w:rFonts w:ascii="Times New Roman" w:hAnsi="Times New Roman"/>
                <w:bCs/>
                <w:sz w:val="24"/>
                <w:szCs w:val="24"/>
                <w:lang w:val="tt-RU"/>
              </w:rPr>
              <w:t>Орфограммаларны кулланып, җөмлә ахырында тиешле тыныш</w:t>
            </w:r>
          </w:p>
          <w:p w:rsidR="00BE024B" w:rsidRPr="00EC202C" w:rsidRDefault="00BE024B" w:rsidP="00A4783E">
            <w:pPr>
              <w:spacing w:after="0" w:line="240" w:lineRule="auto"/>
              <w:rPr>
                <w:rFonts w:ascii="Times New Roman" w:hAnsi="Times New Roman"/>
                <w:sz w:val="24"/>
                <w:szCs w:val="24"/>
                <w:lang w:val="tt-RU"/>
              </w:rPr>
            </w:pPr>
            <w:r w:rsidRPr="00EC202C">
              <w:rPr>
                <w:rFonts w:ascii="Times New Roman" w:hAnsi="Times New Roman"/>
                <w:bCs/>
                <w:sz w:val="24"/>
                <w:szCs w:val="24"/>
                <w:lang w:val="tt-RU"/>
              </w:rPr>
              <w:t xml:space="preserve">билгесе куеп, диктант язу;  </w:t>
            </w:r>
          </w:p>
        </w:tc>
        <w:tc>
          <w:tcPr>
            <w:tcW w:w="992" w:type="dxa"/>
            <w:tcBorders>
              <w:top w:val="single" w:sz="4" w:space="0" w:color="auto"/>
              <w:bottom w:val="single" w:sz="4" w:space="0" w:color="auto"/>
              <w:right w:val="single" w:sz="4" w:space="0" w:color="auto"/>
            </w:tcBorders>
          </w:tcPr>
          <w:p w:rsidR="00BE024B" w:rsidRPr="00EC202C" w:rsidRDefault="00A17009" w:rsidP="00A4783E">
            <w:pPr>
              <w:pStyle w:val="ab"/>
              <w:rPr>
                <w:rFonts w:ascii="Times New Roman" w:hAnsi="Times New Roman"/>
                <w:sz w:val="24"/>
                <w:szCs w:val="24"/>
                <w:lang w:val="tt-RU"/>
              </w:rPr>
            </w:pPr>
            <w:r>
              <w:rPr>
                <w:rFonts w:ascii="Times New Roman" w:hAnsi="Times New Roman"/>
                <w:sz w:val="24"/>
                <w:szCs w:val="24"/>
                <w:lang w:val="tt-RU"/>
              </w:rPr>
              <w:t>13</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486"/>
        </w:trPr>
        <w:tc>
          <w:tcPr>
            <w:tcW w:w="675" w:type="dxa"/>
          </w:tcPr>
          <w:p w:rsidR="00BE024B" w:rsidRPr="00EC202C" w:rsidRDefault="00BE024B" w:rsidP="00A4783E">
            <w:pPr>
              <w:spacing w:after="0" w:line="240" w:lineRule="auto"/>
              <w:jc w:val="center"/>
              <w:rPr>
                <w:rFonts w:ascii="Times New Roman" w:hAnsi="Times New Roman"/>
                <w:sz w:val="24"/>
                <w:szCs w:val="24"/>
                <w:lang w:val="tt-RU"/>
              </w:rPr>
            </w:pPr>
            <w:r w:rsidRPr="00EC202C">
              <w:rPr>
                <w:rFonts w:ascii="Times New Roman" w:hAnsi="Times New Roman"/>
                <w:sz w:val="24"/>
                <w:szCs w:val="24"/>
                <w:lang w:val="tt-RU"/>
              </w:rPr>
              <w:t>8</w:t>
            </w:r>
          </w:p>
        </w:tc>
        <w:tc>
          <w:tcPr>
            <w:tcW w:w="3542" w:type="dxa"/>
          </w:tcPr>
          <w:p w:rsidR="00BE024B" w:rsidRPr="00EC202C" w:rsidRDefault="00BE024B" w:rsidP="00BA350C">
            <w:pPr>
              <w:spacing w:after="0" w:line="240" w:lineRule="auto"/>
              <w:jc w:val="center"/>
              <w:rPr>
                <w:rFonts w:ascii="Times New Roman" w:hAnsi="Times New Roman"/>
                <w:bCs/>
                <w:sz w:val="24"/>
                <w:szCs w:val="24"/>
                <w:lang w:val="tt-RU"/>
              </w:rPr>
            </w:pPr>
            <w:r w:rsidRPr="00EC202C">
              <w:rPr>
                <w:rFonts w:ascii="Times New Roman" w:hAnsi="Times New Roman"/>
                <w:bCs/>
                <w:sz w:val="24"/>
                <w:szCs w:val="24"/>
                <w:lang w:val="tt-RU"/>
              </w:rPr>
              <w:t>Хаталар өстендә эш.Әйтелеше бертөрле, мә</w:t>
            </w:r>
            <w:r w:rsidR="00A4541D">
              <w:rPr>
                <w:rFonts w:ascii="Times New Roman" w:hAnsi="Times New Roman"/>
                <w:bCs/>
                <w:sz w:val="24"/>
                <w:szCs w:val="24"/>
                <w:lang w:val="tt-RU"/>
              </w:rPr>
              <w:t>гънәләре башка сүзләр-омонимнар</w:t>
            </w:r>
            <w:r w:rsidRPr="00EC202C">
              <w:rPr>
                <w:rFonts w:ascii="Times New Roman" w:hAnsi="Times New Roman"/>
                <w:bCs/>
                <w:sz w:val="24"/>
                <w:szCs w:val="24"/>
                <w:lang w:val="tt-RU"/>
              </w:rPr>
              <w:t xml:space="preserve">. </w:t>
            </w:r>
          </w:p>
        </w:tc>
        <w:tc>
          <w:tcPr>
            <w:tcW w:w="7936"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Сүзләрнең мәгънәләре, сорау кую; омоним төшенчәсе Антоним,  омонимнарны текстта таный һәм сөйләмдә куллана;</w:t>
            </w:r>
          </w:p>
          <w:p w:rsidR="00BE024B" w:rsidRPr="00EC202C" w:rsidRDefault="00BE024B" w:rsidP="00A4783E">
            <w:pPr>
              <w:spacing w:after="0" w:line="240" w:lineRule="auto"/>
              <w:jc w:val="center"/>
              <w:rPr>
                <w:rFonts w:ascii="Times New Roman" w:hAnsi="Times New Roman"/>
                <w:sz w:val="24"/>
                <w:szCs w:val="24"/>
                <w:lang w:val="tt-RU"/>
              </w:rPr>
            </w:pPr>
          </w:p>
        </w:tc>
        <w:tc>
          <w:tcPr>
            <w:tcW w:w="992" w:type="dxa"/>
            <w:tcBorders>
              <w:top w:val="single" w:sz="4" w:space="0" w:color="auto"/>
              <w:bottom w:val="single" w:sz="4" w:space="0" w:color="auto"/>
              <w:right w:val="single" w:sz="4" w:space="0" w:color="auto"/>
            </w:tcBorders>
          </w:tcPr>
          <w:p w:rsidR="00BE024B" w:rsidRPr="00EC202C" w:rsidRDefault="00A17009" w:rsidP="00A4783E">
            <w:pPr>
              <w:pStyle w:val="ab"/>
              <w:rPr>
                <w:rFonts w:ascii="Times New Roman" w:hAnsi="Times New Roman"/>
                <w:sz w:val="24"/>
                <w:szCs w:val="24"/>
                <w:lang w:val="tt-RU"/>
              </w:rPr>
            </w:pPr>
            <w:r>
              <w:rPr>
                <w:rFonts w:ascii="Times New Roman" w:hAnsi="Times New Roman"/>
                <w:sz w:val="24"/>
                <w:szCs w:val="24"/>
                <w:lang w:val="tt-RU"/>
              </w:rPr>
              <w:t>17</w:t>
            </w:r>
            <w:r w:rsidR="00BE024B" w:rsidRPr="00EC202C">
              <w:rPr>
                <w:rFonts w:ascii="Times New Roman" w:hAnsi="Times New Roman"/>
                <w:sz w:val="24"/>
                <w:szCs w:val="24"/>
                <w:lang w:val="tt-RU"/>
              </w:rPr>
              <w:t>.09</w:t>
            </w:r>
          </w:p>
        </w:tc>
        <w:tc>
          <w:tcPr>
            <w:tcW w:w="1138" w:type="dxa"/>
            <w:tcBorders>
              <w:top w:val="single" w:sz="4" w:space="0" w:color="auto"/>
              <w:left w:val="single" w:sz="4" w:space="0" w:color="auto"/>
              <w:bottom w:val="single" w:sz="4" w:space="0" w:color="auto"/>
            </w:tcBorders>
          </w:tcPr>
          <w:p w:rsidR="00BE024B" w:rsidRPr="00EC202C" w:rsidRDefault="00BE024B" w:rsidP="00A4783E">
            <w:pPr>
              <w:spacing w:after="0" w:line="240" w:lineRule="auto"/>
              <w:jc w:val="center"/>
              <w:rPr>
                <w:rFonts w:ascii="Times New Roman" w:hAnsi="Times New Roman"/>
                <w:sz w:val="24"/>
                <w:szCs w:val="24"/>
                <w:lang w:val="tt-RU"/>
              </w:rPr>
            </w:pPr>
          </w:p>
        </w:tc>
      </w:tr>
      <w:tr w:rsidR="00BE024B" w:rsidRPr="00EC202C" w:rsidTr="001748FE">
        <w:trPr>
          <w:trHeight w:val="311"/>
        </w:trPr>
        <w:tc>
          <w:tcPr>
            <w:tcW w:w="675" w:type="dxa"/>
          </w:tcPr>
          <w:p w:rsidR="00BE024B" w:rsidRPr="00EC202C"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  9</w:t>
            </w:r>
          </w:p>
        </w:tc>
        <w:tc>
          <w:tcPr>
            <w:tcW w:w="3542" w:type="dxa"/>
            <w:tcBorders>
              <w:left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Авазлар һәм хәрефләр.</w:t>
            </w:r>
          </w:p>
        </w:tc>
        <w:tc>
          <w:tcPr>
            <w:tcW w:w="7936" w:type="dxa"/>
          </w:tcPr>
          <w:p w:rsidR="00BE024B" w:rsidRPr="00EC202C" w:rsidRDefault="00BE024B" w:rsidP="00A4783E">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Сүздән авазны аерып ала, аңа характеристика бирэ;</w:t>
            </w:r>
          </w:p>
          <w:p w:rsidR="00BE024B" w:rsidRPr="00EC202C" w:rsidRDefault="00BE024B" w:rsidP="00A4783E">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Сүзләрне юлдан-юлга күчерә сүзгә аваз-хәреф схемасын төзи.</w:t>
            </w:r>
          </w:p>
        </w:tc>
        <w:tc>
          <w:tcPr>
            <w:tcW w:w="992" w:type="dxa"/>
          </w:tcPr>
          <w:p w:rsidR="00BE024B" w:rsidRPr="00EC202C" w:rsidRDefault="00A17009" w:rsidP="00A4783E">
            <w:pPr>
              <w:pStyle w:val="ab"/>
              <w:rPr>
                <w:rFonts w:ascii="Times New Roman" w:hAnsi="Times New Roman"/>
                <w:sz w:val="24"/>
                <w:szCs w:val="24"/>
                <w:lang w:val="tt-RU"/>
              </w:rPr>
            </w:pPr>
            <w:r>
              <w:rPr>
                <w:rFonts w:ascii="Times New Roman" w:hAnsi="Times New Roman"/>
                <w:sz w:val="24"/>
                <w:szCs w:val="24"/>
                <w:lang w:val="tt-RU"/>
              </w:rPr>
              <w:t>19</w:t>
            </w:r>
            <w:r w:rsidR="00BE024B" w:rsidRPr="00EC202C">
              <w:rPr>
                <w:rFonts w:ascii="Times New Roman" w:hAnsi="Times New Roman"/>
                <w:sz w:val="24"/>
                <w:szCs w:val="24"/>
                <w:lang w:val="tt-RU"/>
              </w:rPr>
              <w:t>.09</w:t>
            </w:r>
          </w:p>
        </w:tc>
        <w:tc>
          <w:tcPr>
            <w:tcW w:w="1138" w:type="dxa"/>
          </w:tcPr>
          <w:p w:rsidR="00BE024B" w:rsidRPr="00EC202C" w:rsidRDefault="00BE024B" w:rsidP="00A4783E">
            <w:pPr>
              <w:spacing w:after="0" w:line="240" w:lineRule="auto"/>
              <w:jc w:val="both"/>
              <w:rPr>
                <w:rFonts w:ascii="Times New Roman" w:hAnsi="Times New Roman"/>
                <w:bCs/>
                <w:sz w:val="24"/>
                <w:szCs w:val="24"/>
                <w:lang w:val="tt-RU"/>
              </w:rPr>
            </w:pPr>
          </w:p>
        </w:tc>
      </w:tr>
      <w:tr w:rsidR="00BE024B" w:rsidRPr="00EC202C" w:rsidTr="001748FE">
        <w:trPr>
          <w:trHeight w:val="517"/>
        </w:trPr>
        <w:tc>
          <w:tcPr>
            <w:tcW w:w="675" w:type="dxa"/>
          </w:tcPr>
          <w:p w:rsidR="00BE024B" w:rsidRPr="00EC202C"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  10</w:t>
            </w:r>
          </w:p>
        </w:tc>
        <w:tc>
          <w:tcPr>
            <w:tcW w:w="3542" w:type="dxa"/>
            <w:tcBorders>
              <w:left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Сузык авазлар. Иҗек. </w:t>
            </w:r>
          </w:p>
        </w:tc>
        <w:tc>
          <w:tcPr>
            <w:tcW w:w="7936"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Иҗек төзелеше, саны, аваз һәм иҗек анализы ясый</w:t>
            </w:r>
          </w:p>
        </w:tc>
        <w:tc>
          <w:tcPr>
            <w:tcW w:w="992" w:type="dxa"/>
          </w:tcPr>
          <w:p w:rsidR="00BE024B" w:rsidRPr="00EC202C" w:rsidRDefault="00B06978" w:rsidP="00A4783E">
            <w:pPr>
              <w:pStyle w:val="ab"/>
              <w:rPr>
                <w:rFonts w:ascii="Times New Roman" w:hAnsi="Times New Roman"/>
                <w:sz w:val="24"/>
                <w:szCs w:val="24"/>
                <w:lang w:val="tt-RU"/>
              </w:rPr>
            </w:pPr>
            <w:r>
              <w:rPr>
                <w:rFonts w:ascii="Times New Roman" w:hAnsi="Times New Roman"/>
                <w:sz w:val="24"/>
                <w:szCs w:val="24"/>
                <w:lang w:val="tt-RU"/>
              </w:rPr>
              <w:t>20</w:t>
            </w:r>
            <w:r w:rsidR="00BE024B" w:rsidRPr="00EC202C">
              <w:rPr>
                <w:rFonts w:ascii="Times New Roman" w:hAnsi="Times New Roman"/>
                <w:sz w:val="24"/>
                <w:szCs w:val="24"/>
                <w:lang w:val="tt-RU"/>
              </w:rPr>
              <w:t>.09</w:t>
            </w:r>
          </w:p>
        </w:tc>
        <w:tc>
          <w:tcPr>
            <w:tcW w:w="1138" w:type="dxa"/>
          </w:tcPr>
          <w:p w:rsidR="00BE024B" w:rsidRPr="00EC202C" w:rsidRDefault="00BE024B" w:rsidP="00A4783E">
            <w:pPr>
              <w:spacing w:after="0" w:line="240" w:lineRule="auto"/>
              <w:jc w:val="both"/>
              <w:rPr>
                <w:rFonts w:ascii="Times New Roman" w:hAnsi="Times New Roman"/>
                <w:bCs/>
                <w:sz w:val="24"/>
                <w:szCs w:val="24"/>
                <w:lang w:val="tt-RU"/>
              </w:rPr>
            </w:pPr>
          </w:p>
        </w:tc>
      </w:tr>
      <w:tr w:rsidR="00BE024B" w:rsidRPr="00EC202C" w:rsidTr="001748FE">
        <w:trPr>
          <w:trHeight w:val="209"/>
        </w:trPr>
        <w:tc>
          <w:tcPr>
            <w:tcW w:w="675" w:type="dxa"/>
          </w:tcPr>
          <w:p w:rsidR="00BE024B" w:rsidRPr="00EC202C"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11</w:t>
            </w:r>
          </w:p>
        </w:tc>
        <w:tc>
          <w:tcPr>
            <w:tcW w:w="3542" w:type="dxa"/>
            <w:tcBorders>
              <w:left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Тартык авазлар.</w:t>
            </w:r>
          </w:p>
          <w:p w:rsidR="00BE024B" w:rsidRPr="00EC202C" w:rsidRDefault="00BE024B" w:rsidP="00A4783E">
            <w:pPr>
              <w:spacing w:after="0" w:line="240" w:lineRule="auto"/>
              <w:jc w:val="both"/>
              <w:rPr>
                <w:rFonts w:ascii="Times New Roman" w:hAnsi="Times New Roman"/>
                <w:bCs/>
                <w:sz w:val="24"/>
                <w:szCs w:val="24"/>
                <w:lang w:val="tt-RU"/>
              </w:rPr>
            </w:pPr>
          </w:p>
        </w:tc>
        <w:tc>
          <w:tcPr>
            <w:tcW w:w="7936"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Тартык авазларны, яңгырау һәм саңгырау тартыкларны аера, парлый</w:t>
            </w:r>
          </w:p>
        </w:tc>
        <w:tc>
          <w:tcPr>
            <w:tcW w:w="992" w:type="dxa"/>
          </w:tcPr>
          <w:p w:rsidR="00BE024B" w:rsidRPr="00EC202C" w:rsidRDefault="00B06978" w:rsidP="00A4783E">
            <w:pPr>
              <w:pStyle w:val="ab"/>
              <w:rPr>
                <w:rFonts w:ascii="Times New Roman" w:hAnsi="Times New Roman"/>
                <w:sz w:val="24"/>
                <w:szCs w:val="24"/>
                <w:lang w:val="tt-RU"/>
              </w:rPr>
            </w:pPr>
            <w:r>
              <w:rPr>
                <w:rFonts w:ascii="Times New Roman" w:hAnsi="Times New Roman"/>
                <w:sz w:val="24"/>
                <w:szCs w:val="24"/>
                <w:lang w:val="tt-RU"/>
              </w:rPr>
              <w:t>24</w:t>
            </w:r>
            <w:r w:rsidR="00BE024B" w:rsidRPr="00EC202C">
              <w:rPr>
                <w:rFonts w:ascii="Times New Roman" w:hAnsi="Times New Roman"/>
                <w:sz w:val="24"/>
                <w:szCs w:val="24"/>
                <w:lang w:val="tt-RU"/>
              </w:rPr>
              <w:t>.09</w:t>
            </w:r>
          </w:p>
        </w:tc>
        <w:tc>
          <w:tcPr>
            <w:tcW w:w="1138" w:type="dxa"/>
          </w:tcPr>
          <w:p w:rsidR="00BE024B" w:rsidRPr="00EC202C" w:rsidRDefault="00BE024B" w:rsidP="00A4783E">
            <w:pPr>
              <w:spacing w:after="0" w:line="240" w:lineRule="auto"/>
              <w:jc w:val="both"/>
              <w:rPr>
                <w:rFonts w:ascii="Times New Roman" w:hAnsi="Times New Roman"/>
                <w:bCs/>
                <w:sz w:val="24"/>
                <w:szCs w:val="24"/>
                <w:lang w:val="tt-RU"/>
              </w:rPr>
            </w:pPr>
          </w:p>
        </w:tc>
      </w:tr>
      <w:tr w:rsidR="00BE024B" w:rsidRPr="00EC202C" w:rsidTr="001748FE">
        <w:trPr>
          <w:trHeight w:val="258"/>
        </w:trPr>
        <w:tc>
          <w:tcPr>
            <w:tcW w:w="675" w:type="dxa"/>
          </w:tcPr>
          <w:p w:rsidR="00BE024B" w:rsidRPr="00EC202C"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12</w:t>
            </w:r>
          </w:p>
        </w:tc>
        <w:tc>
          <w:tcPr>
            <w:tcW w:w="3542" w:type="dxa"/>
            <w:tcBorders>
              <w:left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Иҗек. Сүзләрне юлдан юлга күчерү. </w:t>
            </w:r>
          </w:p>
        </w:tc>
        <w:tc>
          <w:tcPr>
            <w:tcW w:w="7936"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Сүзләрне юлдан юлга күчерә.</w:t>
            </w:r>
          </w:p>
        </w:tc>
        <w:tc>
          <w:tcPr>
            <w:tcW w:w="992" w:type="dxa"/>
          </w:tcPr>
          <w:p w:rsidR="00BE024B" w:rsidRPr="00EC202C" w:rsidRDefault="00B06978" w:rsidP="00A4783E">
            <w:pPr>
              <w:pStyle w:val="ab"/>
              <w:rPr>
                <w:rFonts w:ascii="Times New Roman" w:hAnsi="Times New Roman"/>
                <w:sz w:val="24"/>
                <w:szCs w:val="24"/>
                <w:lang w:val="tt-RU"/>
              </w:rPr>
            </w:pPr>
            <w:r>
              <w:rPr>
                <w:rFonts w:ascii="Times New Roman" w:hAnsi="Times New Roman"/>
                <w:sz w:val="24"/>
                <w:szCs w:val="24"/>
                <w:lang w:val="tt-RU"/>
              </w:rPr>
              <w:t>26</w:t>
            </w:r>
            <w:r w:rsidR="00BE024B" w:rsidRPr="00EC202C">
              <w:rPr>
                <w:rFonts w:ascii="Times New Roman" w:hAnsi="Times New Roman"/>
                <w:sz w:val="24"/>
                <w:szCs w:val="24"/>
                <w:lang w:val="tt-RU"/>
              </w:rPr>
              <w:t>.09</w:t>
            </w:r>
          </w:p>
          <w:p w:rsidR="00BE024B" w:rsidRPr="00EC202C" w:rsidRDefault="00BE024B" w:rsidP="00A4783E">
            <w:pPr>
              <w:pStyle w:val="ab"/>
              <w:rPr>
                <w:rFonts w:ascii="Times New Roman" w:hAnsi="Times New Roman"/>
                <w:sz w:val="24"/>
                <w:szCs w:val="24"/>
                <w:lang w:val="tt-RU"/>
              </w:rPr>
            </w:pPr>
          </w:p>
        </w:tc>
        <w:tc>
          <w:tcPr>
            <w:tcW w:w="1138" w:type="dxa"/>
          </w:tcPr>
          <w:p w:rsidR="00BE024B" w:rsidRPr="00EC202C" w:rsidRDefault="00BE024B" w:rsidP="00A4783E">
            <w:pPr>
              <w:spacing w:after="0" w:line="240" w:lineRule="auto"/>
              <w:jc w:val="both"/>
              <w:rPr>
                <w:rFonts w:ascii="Times New Roman" w:hAnsi="Times New Roman"/>
                <w:bCs/>
                <w:sz w:val="24"/>
                <w:szCs w:val="24"/>
                <w:lang w:val="tt-RU"/>
              </w:rPr>
            </w:pPr>
          </w:p>
        </w:tc>
      </w:tr>
      <w:tr w:rsidR="00BE024B" w:rsidRPr="00EC202C" w:rsidTr="001748FE">
        <w:trPr>
          <w:trHeight w:val="258"/>
        </w:trPr>
        <w:tc>
          <w:tcPr>
            <w:tcW w:w="675" w:type="dxa"/>
          </w:tcPr>
          <w:p w:rsidR="00BE024B" w:rsidRPr="00EC202C"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13</w:t>
            </w:r>
          </w:p>
        </w:tc>
        <w:tc>
          <w:tcPr>
            <w:tcW w:w="3542" w:type="dxa"/>
            <w:tcBorders>
              <w:left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“Аваз һәм хәреф” темасы буенча аңлатмалы диктант.</w:t>
            </w:r>
            <w:r w:rsidR="00504CB9" w:rsidRPr="00504CB9">
              <w:rPr>
                <w:rStyle w:val="c3"/>
                <w:bCs/>
                <w:lang w:val="tt-RU"/>
              </w:rPr>
              <w:t>Безнең бакча.</w:t>
            </w:r>
          </w:p>
        </w:tc>
        <w:tc>
          <w:tcPr>
            <w:tcW w:w="7936" w:type="dxa"/>
          </w:tcPr>
          <w:p w:rsidR="00BE024B" w:rsidRPr="00EC202C" w:rsidRDefault="00BE024B"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Җөмләләрне, сүзләрне дөрес яза белү күнекмәләрен үстерү.</w:t>
            </w:r>
          </w:p>
        </w:tc>
        <w:tc>
          <w:tcPr>
            <w:tcW w:w="992" w:type="dxa"/>
            <w:tcBorders>
              <w:bottom w:val="single" w:sz="4" w:space="0" w:color="auto"/>
            </w:tcBorders>
          </w:tcPr>
          <w:p w:rsidR="00BE024B" w:rsidRPr="00EC202C" w:rsidRDefault="00B06978" w:rsidP="00A4783E">
            <w:pPr>
              <w:pStyle w:val="ab"/>
              <w:rPr>
                <w:rFonts w:ascii="Times New Roman" w:hAnsi="Times New Roman"/>
                <w:sz w:val="24"/>
                <w:szCs w:val="24"/>
                <w:lang w:val="tt-RU"/>
              </w:rPr>
            </w:pPr>
            <w:r>
              <w:rPr>
                <w:rFonts w:ascii="Times New Roman" w:hAnsi="Times New Roman"/>
                <w:sz w:val="24"/>
                <w:szCs w:val="24"/>
                <w:lang w:val="tt-RU"/>
              </w:rPr>
              <w:t>27</w:t>
            </w:r>
            <w:r w:rsidR="00BE024B" w:rsidRPr="00EC202C">
              <w:rPr>
                <w:rFonts w:ascii="Times New Roman" w:hAnsi="Times New Roman"/>
                <w:sz w:val="24"/>
                <w:szCs w:val="24"/>
                <w:lang w:val="tt-RU"/>
              </w:rPr>
              <w:t>.</w:t>
            </w:r>
            <w:r w:rsidR="00E56A5A">
              <w:rPr>
                <w:rFonts w:ascii="Times New Roman" w:hAnsi="Times New Roman"/>
                <w:sz w:val="24"/>
                <w:szCs w:val="24"/>
                <w:lang w:val="tt-RU"/>
              </w:rPr>
              <w:t>09</w:t>
            </w:r>
          </w:p>
        </w:tc>
        <w:tc>
          <w:tcPr>
            <w:tcW w:w="1138" w:type="dxa"/>
            <w:tcBorders>
              <w:bottom w:val="single" w:sz="4" w:space="0" w:color="auto"/>
            </w:tcBorders>
          </w:tcPr>
          <w:p w:rsidR="00BE024B" w:rsidRPr="00EC202C" w:rsidRDefault="00BE024B" w:rsidP="00A4783E">
            <w:pPr>
              <w:spacing w:after="0" w:line="240" w:lineRule="auto"/>
              <w:jc w:val="both"/>
              <w:rPr>
                <w:rFonts w:ascii="Times New Roman" w:hAnsi="Times New Roman"/>
                <w:bCs/>
                <w:sz w:val="24"/>
                <w:szCs w:val="24"/>
                <w:lang w:val="tt-RU"/>
              </w:rPr>
            </w:pPr>
          </w:p>
        </w:tc>
      </w:tr>
      <w:tr w:rsidR="00B06978" w:rsidRPr="00B06978" w:rsidTr="001748FE">
        <w:trPr>
          <w:trHeight w:val="258"/>
        </w:trPr>
        <w:tc>
          <w:tcPr>
            <w:tcW w:w="675" w:type="dxa"/>
          </w:tcPr>
          <w:p w:rsidR="00B06978" w:rsidRDefault="00582A8C" w:rsidP="00A4783E">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14</w:t>
            </w:r>
          </w:p>
        </w:tc>
        <w:tc>
          <w:tcPr>
            <w:tcW w:w="3542" w:type="dxa"/>
            <w:tcBorders>
              <w:left w:val="single" w:sz="4" w:space="0" w:color="auto"/>
            </w:tcBorders>
          </w:tcPr>
          <w:p w:rsidR="00B06978" w:rsidRPr="00EC202C" w:rsidRDefault="00B06978"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Хаталар өстендә эш. Аваз-хәреф анализы.  </w:t>
            </w:r>
          </w:p>
        </w:tc>
        <w:tc>
          <w:tcPr>
            <w:tcW w:w="7936" w:type="dxa"/>
          </w:tcPr>
          <w:p w:rsidR="00B06978" w:rsidRPr="00EC202C" w:rsidRDefault="00B06978" w:rsidP="00A4783E">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Нечкәлек һәм аеру, калынлык һәм аеру билгеләре; дөрес язу.</w:t>
            </w:r>
          </w:p>
        </w:tc>
        <w:tc>
          <w:tcPr>
            <w:tcW w:w="992" w:type="dxa"/>
            <w:tcBorders>
              <w:bottom w:val="single" w:sz="4" w:space="0" w:color="auto"/>
            </w:tcBorders>
          </w:tcPr>
          <w:p w:rsidR="00B06978" w:rsidRDefault="00582A8C" w:rsidP="00A4783E">
            <w:pPr>
              <w:pStyle w:val="ab"/>
              <w:rPr>
                <w:rFonts w:ascii="Times New Roman" w:hAnsi="Times New Roman"/>
                <w:sz w:val="24"/>
                <w:szCs w:val="24"/>
                <w:lang w:val="tt-RU"/>
              </w:rPr>
            </w:pPr>
            <w:r>
              <w:rPr>
                <w:rFonts w:ascii="Times New Roman" w:hAnsi="Times New Roman"/>
                <w:sz w:val="24"/>
                <w:szCs w:val="24"/>
                <w:lang w:val="tt-RU"/>
              </w:rPr>
              <w:t>30.09</w:t>
            </w:r>
          </w:p>
        </w:tc>
        <w:tc>
          <w:tcPr>
            <w:tcW w:w="1138" w:type="dxa"/>
            <w:tcBorders>
              <w:bottom w:val="single" w:sz="4" w:space="0" w:color="auto"/>
            </w:tcBorders>
          </w:tcPr>
          <w:p w:rsidR="00B06978" w:rsidRPr="00EC202C" w:rsidRDefault="00B06978" w:rsidP="00A4783E">
            <w:pPr>
              <w:spacing w:after="0" w:line="240" w:lineRule="auto"/>
              <w:jc w:val="both"/>
              <w:rPr>
                <w:rFonts w:ascii="Times New Roman" w:hAnsi="Times New Roman"/>
                <w:bCs/>
                <w:sz w:val="24"/>
                <w:szCs w:val="24"/>
                <w:lang w:val="tt-RU"/>
              </w:rPr>
            </w:pPr>
          </w:p>
        </w:tc>
      </w:tr>
      <w:tr w:rsidR="00582A8C" w:rsidRPr="00EC202C" w:rsidTr="00196DA6">
        <w:trPr>
          <w:trHeight w:val="365"/>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15</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Ъ,ь хәрефләре.</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ь,ъ, я хәрефләре кергән сүзләрне дөрес яза.</w:t>
            </w:r>
          </w:p>
        </w:tc>
        <w:tc>
          <w:tcPr>
            <w:tcW w:w="992" w:type="dxa"/>
            <w:tcBorders>
              <w:bottom w:val="single" w:sz="4" w:space="0" w:color="auto"/>
            </w:tcBorders>
          </w:tcPr>
          <w:p w:rsidR="00582A8C" w:rsidRDefault="00582A8C" w:rsidP="00582A8C">
            <w:pPr>
              <w:pStyle w:val="ab"/>
              <w:rPr>
                <w:rFonts w:ascii="Times New Roman" w:hAnsi="Times New Roman"/>
                <w:sz w:val="24"/>
                <w:szCs w:val="24"/>
                <w:lang w:val="tt-RU"/>
              </w:rPr>
            </w:pPr>
            <w:r>
              <w:rPr>
                <w:rFonts w:ascii="Times New Roman" w:hAnsi="Times New Roman"/>
                <w:sz w:val="24"/>
                <w:szCs w:val="24"/>
                <w:lang w:val="tt-RU"/>
              </w:rPr>
              <w:t>01.10</w:t>
            </w:r>
          </w:p>
        </w:tc>
        <w:tc>
          <w:tcPr>
            <w:tcW w:w="1138" w:type="dxa"/>
            <w:tcBorders>
              <w:top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748FE">
        <w:trPr>
          <w:trHeight w:val="365"/>
        </w:trPr>
        <w:tc>
          <w:tcPr>
            <w:tcW w:w="675" w:type="dxa"/>
            <w:tcBorders>
              <w:top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16</w:t>
            </w:r>
          </w:p>
        </w:tc>
        <w:tc>
          <w:tcPr>
            <w:tcW w:w="3542" w:type="dxa"/>
            <w:tcBorders>
              <w:top w:val="single" w:sz="4" w:space="0" w:color="auto"/>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Я, ю, е хәрефләре.</w:t>
            </w:r>
          </w:p>
        </w:tc>
        <w:tc>
          <w:tcPr>
            <w:tcW w:w="7936" w:type="dxa"/>
            <w:tcBorders>
              <w:top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я, ю, е хәрефләре кергән сүзләрне дөрес яза.</w:t>
            </w:r>
          </w:p>
        </w:tc>
        <w:tc>
          <w:tcPr>
            <w:tcW w:w="992" w:type="dxa"/>
            <w:tcBorders>
              <w:top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03.10</w:t>
            </w:r>
          </w:p>
          <w:p w:rsidR="00582A8C" w:rsidRPr="00EC202C" w:rsidRDefault="00582A8C" w:rsidP="00582A8C">
            <w:pPr>
              <w:pStyle w:val="ab"/>
              <w:rPr>
                <w:rFonts w:ascii="Times New Roman" w:hAnsi="Times New Roman"/>
                <w:sz w:val="24"/>
                <w:szCs w:val="24"/>
                <w:lang w:val="tt-RU"/>
              </w:rPr>
            </w:pPr>
          </w:p>
        </w:tc>
        <w:tc>
          <w:tcPr>
            <w:tcW w:w="1138" w:type="dxa"/>
            <w:tcBorders>
              <w:top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96DA6">
        <w:trPr>
          <w:trHeight w:val="365"/>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17</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sz w:val="24"/>
                <w:szCs w:val="24"/>
                <w:lang w:val="tt-RU"/>
              </w:rPr>
              <w:t>“Авазлар һәм хәрефләр” темасы  буенча контроль күчереп язу</w:t>
            </w:r>
            <w:r>
              <w:rPr>
                <w:rFonts w:ascii="Times New Roman" w:hAnsi="Times New Roman"/>
                <w:bCs/>
                <w:sz w:val="24"/>
                <w:szCs w:val="24"/>
                <w:lang w:val="tt-RU"/>
              </w:rPr>
              <w:t>.Көз.</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Текстны грамоталы һәм каллиграфик дөрес итеп күчереп яза .</w:t>
            </w:r>
          </w:p>
        </w:tc>
        <w:tc>
          <w:tcPr>
            <w:tcW w:w="992" w:type="dxa"/>
            <w:tcBorders>
              <w:top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04</w:t>
            </w:r>
            <w:r w:rsidRPr="00EC202C">
              <w:rPr>
                <w:rFonts w:ascii="Times New Roman" w:hAnsi="Times New Roman"/>
                <w:sz w:val="24"/>
                <w:szCs w:val="24"/>
                <w:lang w:val="tt-RU"/>
              </w:rPr>
              <w:t>.10</w:t>
            </w:r>
          </w:p>
        </w:tc>
        <w:tc>
          <w:tcPr>
            <w:tcW w:w="1138" w:type="dxa"/>
          </w:tcPr>
          <w:p w:rsidR="00582A8C" w:rsidRPr="00EC202C" w:rsidRDefault="00582A8C" w:rsidP="00582A8C">
            <w:pPr>
              <w:spacing w:after="0" w:line="240" w:lineRule="auto"/>
              <w:jc w:val="both"/>
              <w:rPr>
                <w:rFonts w:ascii="Times New Roman" w:hAnsi="Times New Roman"/>
                <w:bCs/>
                <w:sz w:val="24"/>
                <w:szCs w:val="24"/>
                <w:lang w:val="tt-RU"/>
              </w:rPr>
            </w:pPr>
          </w:p>
        </w:tc>
      </w:tr>
      <w:tr w:rsidR="00582A8C" w:rsidRPr="00985494" w:rsidTr="00196DA6">
        <w:trPr>
          <w:trHeight w:val="262"/>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18</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 Алфавит.</w:t>
            </w:r>
          </w:p>
          <w:p w:rsidR="00582A8C" w:rsidRPr="00EC202C" w:rsidRDefault="00582A8C" w:rsidP="00582A8C">
            <w:pPr>
              <w:spacing w:after="0" w:line="240" w:lineRule="auto"/>
              <w:jc w:val="both"/>
              <w:rPr>
                <w:rFonts w:ascii="Times New Roman" w:hAnsi="Times New Roman"/>
                <w:sz w:val="24"/>
                <w:szCs w:val="24"/>
                <w:lang w:val="tt-RU"/>
              </w:rPr>
            </w:pPr>
            <w:r>
              <w:rPr>
                <w:rFonts w:ascii="Times New Roman" w:hAnsi="Times New Roman"/>
                <w:sz w:val="24"/>
                <w:szCs w:val="24"/>
                <w:lang w:val="tt-RU"/>
              </w:rPr>
              <w:t xml:space="preserve">Белемең нинди </w:t>
            </w:r>
            <w:r w:rsidRPr="00EC202C">
              <w:rPr>
                <w:rFonts w:ascii="Times New Roman" w:hAnsi="Times New Roman"/>
                <w:sz w:val="24"/>
                <w:szCs w:val="24"/>
                <w:lang w:val="tt-RU"/>
              </w:rPr>
              <w:t>-җавабың шундый.</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Алфавит тәртибен; аваз һәм хәреф саны, әйтелеше, исеме, язылышын белә;  сүзлекләр белән эшли, алфавитны яттан әйтә, сүзлекләр белән эшләгәндә куллана.</w:t>
            </w:r>
          </w:p>
        </w:tc>
        <w:tc>
          <w:tcPr>
            <w:tcW w:w="992" w:type="dxa"/>
            <w:vAlign w:val="center"/>
          </w:tcPr>
          <w:p w:rsidR="00582A8C" w:rsidRPr="00EC202C" w:rsidRDefault="00582A8C" w:rsidP="00582A8C">
            <w:pPr>
              <w:rPr>
                <w:rFonts w:ascii="Times New Roman" w:hAnsi="Times New Roman"/>
                <w:sz w:val="24"/>
                <w:szCs w:val="24"/>
                <w:lang w:val="tt-RU"/>
              </w:rPr>
            </w:pPr>
            <w:r>
              <w:rPr>
                <w:rFonts w:ascii="Times New Roman" w:hAnsi="Times New Roman"/>
                <w:sz w:val="24"/>
                <w:szCs w:val="24"/>
                <w:lang w:val="tt-RU"/>
              </w:rPr>
              <w:t>10</w:t>
            </w:r>
            <w:r w:rsidRPr="00EC202C">
              <w:rPr>
                <w:rFonts w:ascii="Times New Roman" w:hAnsi="Times New Roman"/>
                <w:sz w:val="24"/>
                <w:szCs w:val="24"/>
                <w:lang w:val="tt-RU"/>
              </w:rPr>
              <w:t>.10</w:t>
            </w:r>
          </w:p>
        </w:tc>
        <w:tc>
          <w:tcPr>
            <w:tcW w:w="1138" w:type="dxa"/>
            <w:tcBorders>
              <w:bottom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96DA6">
        <w:trPr>
          <w:trHeight w:val="365"/>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19</w:t>
            </w:r>
          </w:p>
          <w:p w:rsidR="00582A8C" w:rsidRPr="00EC202C" w:rsidRDefault="00582A8C" w:rsidP="00582A8C">
            <w:pPr>
              <w:spacing w:after="0" w:line="240" w:lineRule="auto"/>
              <w:jc w:val="both"/>
              <w:rPr>
                <w:rFonts w:ascii="Times New Roman" w:hAnsi="Times New Roman"/>
                <w:bCs/>
                <w:sz w:val="24"/>
                <w:szCs w:val="24"/>
                <w:lang w:val="tt-RU"/>
              </w:rPr>
            </w:pPr>
          </w:p>
          <w:p w:rsidR="00582A8C" w:rsidRPr="00EC202C" w:rsidRDefault="00582A8C" w:rsidP="00582A8C">
            <w:pPr>
              <w:spacing w:after="0" w:line="240" w:lineRule="auto"/>
              <w:jc w:val="both"/>
              <w:rPr>
                <w:rFonts w:ascii="Times New Roman" w:hAnsi="Times New Roman"/>
                <w:bCs/>
                <w:sz w:val="24"/>
                <w:szCs w:val="24"/>
                <w:lang w:val="tt-RU"/>
              </w:rPr>
            </w:pP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Сүз төзелеше.</w:t>
            </w:r>
          </w:p>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Сүз төзелеше. Тамыр һәм кушымча. </w:t>
            </w:r>
          </w:p>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Тамырдаш сүзләр.  </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Парларда эшли,сүз төзелеше, тамыр һәм кушымчаны  билгели; тамырдаш сүзләр таба.</w:t>
            </w:r>
          </w:p>
        </w:tc>
        <w:tc>
          <w:tcPr>
            <w:tcW w:w="992" w:type="dxa"/>
            <w:tcBorders>
              <w:bottom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11</w:t>
            </w:r>
            <w:r w:rsidRPr="00EC202C">
              <w:rPr>
                <w:rFonts w:ascii="Times New Roman" w:hAnsi="Times New Roman"/>
                <w:sz w:val="24"/>
                <w:szCs w:val="24"/>
                <w:lang w:val="tt-RU"/>
              </w:rPr>
              <w:t>.10</w:t>
            </w:r>
          </w:p>
        </w:tc>
        <w:tc>
          <w:tcPr>
            <w:tcW w:w="1138" w:type="dxa"/>
            <w:tcBorders>
              <w:top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96DA6">
        <w:trPr>
          <w:trHeight w:val="524"/>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20</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Сүз ясагыч кушымчалар.</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Сүзләрнең тамырын һәм кушымчасын билгели, әйтелешенә карап тиешле кушымча ялгый; тамырдаш сүзләр таба.</w:t>
            </w:r>
          </w:p>
        </w:tc>
        <w:tc>
          <w:tcPr>
            <w:tcW w:w="992" w:type="dxa"/>
            <w:tcBorders>
              <w:top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15</w:t>
            </w:r>
            <w:r w:rsidRPr="00EC202C">
              <w:rPr>
                <w:rFonts w:ascii="Times New Roman" w:hAnsi="Times New Roman"/>
                <w:sz w:val="24"/>
                <w:szCs w:val="24"/>
                <w:lang w:val="tt-RU"/>
              </w:rPr>
              <w:t>.10</w:t>
            </w:r>
          </w:p>
          <w:p w:rsidR="00582A8C" w:rsidRPr="00EC202C" w:rsidRDefault="00582A8C" w:rsidP="00582A8C">
            <w:pPr>
              <w:pStyle w:val="ab"/>
              <w:rPr>
                <w:rFonts w:ascii="Times New Roman" w:hAnsi="Times New Roman"/>
                <w:sz w:val="24"/>
                <w:szCs w:val="24"/>
                <w:lang w:val="tt-RU"/>
              </w:rPr>
            </w:pPr>
          </w:p>
          <w:p w:rsidR="00582A8C" w:rsidRPr="00EC202C" w:rsidRDefault="00582A8C" w:rsidP="00582A8C">
            <w:pPr>
              <w:pStyle w:val="ab"/>
              <w:rPr>
                <w:rFonts w:ascii="Times New Roman" w:hAnsi="Times New Roman"/>
                <w:sz w:val="24"/>
                <w:szCs w:val="24"/>
                <w:lang w:val="tt-RU"/>
              </w:rPr>
            </w:pPr>
          </w:p>
          <w:p w:rsidR="00582A8C" w:rsidRPr="00EC202C" w:rsidRDefault="00582A8C" w:rsidP="00582A8C">
            <w:pPr>
              <w:pStyle w:val="ab"/>
              <w:rPr>
                <w:rFonts w:ascii="Times New Roman" w:hAnsi="Times New Roman"/>
                <w:sz w:val="24"/>
                <w:szCs w:val="24"/>
                <w:lang w:val="tt-RU"/>
              </w:rPr>
            </w:pPr>
          </w:p>
        </w:tc>
        <w:tc>
          <w:tcPr>
            <w:tcW w:w="1138" w:type="dxa"/>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748FE">
        <w:trPr>
          <w:trHeight w:val="524"/>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21</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Бәйләгеч кушымчалар.</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Төрләндергеч кушымчалар,  алар ярдәмендә сүзләрнең үзгәрүен күзәтә; үзгәртә.Сүзләрне төзелеше ягыннан тикшерә, кушымчаның төрен билгели; тамыр, ясалма, кушма, парлы сүзләрне аерып күрсәтә, сөйләмдә куллана, дөрес яза төрләндергеч һәм сүз ясагыч кушымчаларны аера.</w:t>
            </w: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17</w:t>
            </w:r>
            <w:r w:rsidRPr="00EC202C">
              <w:rPr>
                <w:rFonts w:ascii="Times New Roman" w:hAnsi="Times New Roman"/>
                <w:sz w:val="24"/>
                <w:szCs w:val="24"/>
                <w:lang w:val="tt-RU"/>
              </w:rPr>
              <w:t>.10</w:t>
            </w:r>
          </w:p>
          <w:p w:rsidR="00582A8C" w:rsidRDefault="00582A8C" w:rsidP="00582A8C">
            <w:pPr>
              <w:pStyle w:val="ab"/>
              <w:rPr>
                <w:rFonts w:ascii="Times New Roman" w:hAnsi="Times New Roman"/>
                <w:sz w:val="24"/>
                <w:szCs w:val="24"/>
                <w:lang w:val="tt-RU"/>
              </w:rPr>
            </w:pPr>
          </w:p>
          <w:p w:rsidR="00582A8C" w:rsidRDefault="00582A8C" w:rsidP="00582A8C">
            <w:pPr>
              <w:pStyle w:val="ab"/>
              <w:rPr>
                <w:rFonts w:ascii="Times New Roman" w:hAnsi="Times New Roman"/>
                <w:sz w:val="24"/>
                <w:szCs w:val="24"/>
                <w:lang w:val="tt-RU"/>
              </w:rPr>
            </w:pPr>
          </w:p>
          <w:p w:rsidR="00582A8C" w:rsidRPr="00EC202C" w:rsidRDefault="00582A8C" w:rsidP="00582A8C">
            <w:pPr>
              <w:pStyle w:val="ab"/>
              <w:rPr>
                <w:rFonts w:ascii="Times New Roman" w:hAnsi="Times New Roman"/>
                <w:sz w:val="24"/>
                <w:szCs w:val="24"/>
                <w:lang w:val="tt-RU"/>
              </w:rPr>
            </w:pPr>
          </w:p>
        </w:tc>
        <w:tc>
          <w:tcPr>
            <w:tcW w:w="1138" w:type="dxa"/>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B06978" w:rsidTr="001748FE">
        <w:trPr>
          <w:trHeight w:val="524"/>
        </w:trPr>
        <w:tc>
          <w:tcPr>
            <w:tcW w:w="675" w:type="dxa"/>
          </w:tcPr>
          <w:p w:rsidR="00582A8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22</w:t>
            </w:r>
          </w:p>
        </w:tc>
        <w:tc>
          <w:tcPr>
            <w:tcW w:w="3542" w:type="dxa"/>
            <w:tcBorders>
              <w:left w:val="single" w:sz="4" w:space="0" w:color="auto"/>
            </w:tcBorders>
          </w:tcPr>
          <w:p w:rsidR="00582A8C" w:rsidRPr="00B06978" w:rsidRDefault="00582A8C" w:rsidP="00582A8C">
            <w:pPr>
              <w:spacing w:after="0" w:line="240" w:lineRule="auto"/>
              <w:jc w:val="both"/>
              <w:rPr>
                <w:rFonts w:ascii="Times New Roman" w:hAnsi="Times New Roman"/>
                <w:sz w:val="24"/>
                <w:szCs w:val="24"/>
                <w:lang w:val="tt-RU"/>
              </w:rPr>
            </w:pPr>
            <w:r w:rsidRPr="00AF1111">
              <w:rPr>
                <w:rFonts w:ascii="Times New Roman" w:hAnsi="Times New Roman"/>
                <w:sz w:val="24"/>
                <w:szCs w:val="24"/>
                <w:lang w:val="tt-RU"/>
              </w:rPr>
              <w:t>“Сүз төзелеше” темасын ныгыту.</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Орфограммаларны кулланып, җөмлә ахырында тиешле тыныш билгесе куеп, диктант яза; аваз-хәреф анализы ясый; иҗеккә бүлү буенча биремнәр үти  .   </w:t>
            </w: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18</w:t>
            </w:r>
            <w:r w:rsidRPr="00EC202C">
              <w:rPr>
                <w:rFonts w:ascii="Times New Roman" w:hAnsi="Times New Roman"/>
                <w:sz w:val="24"/>
                <w:szCs w:val="24"/>
                <w:lang w:val="tt-RU"/>
              </w:rPr>
              <w:t>.10</w:t>
            </w:r>
          </w:p>
        </w:tc>
        <w:tc>
          <w:tcPr>
            <w:tcW w:w="1138" w:type="dxa"/>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748FE">
        <w:trPr>
          <w:trHeight w:val="28"/>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23</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“Кушымчалар” темасына күнегүләр эшләү. </w:t>
            </w:r>
          </w:p>
        </w:tc>
        <w:tc>
          <w:tcPr>
            <w:tcW w:w="7936" w:type="dxa"/>
            <w:tcBorders>
              <w:bottom w:val="single" w:sz="4" w:space="0" w:color="auto"/>
            </w:tcBorders>
          </w:tcPr>
          <w:p w:rsidR="00582A8C" w:rsidRPr="00EC202C" w:rsidRDefault="00582A8C" w:rsidP="00582A8C">
            <w:pPr>
              <w:rPr>
                <w:rFonts w:ascii="Times New Roman" w:hAnsi="Times New Roman"/>
                <w:sz w:val="24"/>
                <w:szCs w:val="24"/>
                <w:lang w:val="tt-RU"/>
              </w:rPr>
            </w:pPr>
            <w:r w:rsidRPr="00EC202C">
              <w:rPr>
                <w:rFonts w:ascii="Times New Roman" w:hAnsi="Times New Roman"/>
                <w:sz w:val="24"/>
                <w:szCs w:val="24"/>
                <w:lang w:val="tt-RU"/>
              </w:rPr>
              <w:t>Өйрәнелгән кагыйдәләрне ф</w:t>
            </w:r>
            <w:r>
              <w:rPr>
                <w:rFonts w:ascii="Times New Roman" w:hAnsi="Times New Roman"/>
                <w:sz w:val="24"/>
                <w:szCs w:val="24"/>
                <w:lang w:val="tt-RU"/>
              </w:rPr>
              <w:t xml:space="preserve">айдаланып, сайланма диктант язу. </w:t>
            </w:r>
            <w:r w:rsidRPr="00EC202C">
              <w:rPr>
                <w:rFonts w:ascii="Times New Roman" w:hAnsi="Times New Roman"/>
                <w:sz w:val="24"/>
                <w:szCs w:val="24"/>
                <w:lang w:val="tt-RU"/>
              </w:rPr>
              <w:t>Укучыларның алган белемнәрен ныгыту һәм камилләштерү.</w:t>
            </w:r>
          </w:p>
        </w:tc>
        <w:tc>
          <w:tcPr>
            <w:tcW w:w="992" w:type="dxa"/>
          </w:tcPr>
          <w:p w:rsidR="00582A8C" w:rsidRDefault="00582A8C" w:rsidP="00582A8C">
            <w:pPr>
              <w:pStyle w:val="ab"/>
              <w:rPr>
                <w:rFonts w:ascii="Times New Roman" w:hAnsi="Times New Roman"/>
                <w:sz w:val="24"/>
                <w:szCs w:val="24"/>
                <w:lang w:val="tt-RU"/>
              </w:rPr>
            </w:pPr>
            <w:r>
              <w:rPr>
                <w:rFonts w:ascii="Times New Roman" w:hAnsi="Times New Roman"/>
                <w:sz w:val="24"/>
                <w:szCs w:val="24"/>
                <w:lang w:val="tt-RU"/>
              </w:rPr>
              <w:t>22.10</w:t>
            </w:r>
          </w:p>
        </w:tc>
        <w:tc>
          <w:tcPr>
            <w:tcW w:w="1138" w:type="dxa"/>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6C60B5" w:rsidTr="001748FE">
        <w:trPr>
          <w:trHeight w:val="28"/>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24</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Сүз төзелеше буенча контроль диктант.</w:t>
            </w:r>
          </w:p>
        </w:tc>
        <w:tc>
          <w:tcPr>
            <w:tcW w:w="7936" w:type="dxa"/>
            <w:tcBorders>
              <w:top w:val="single" w:sz="4" w:space="0" w:color="auto"/>
              <w:bottom w:val="single" w:sz="4" w:space="0" w:color="auto"/>
            </w:tcBorders>
          </w:tcPr>
          <w:p w:rsidR="00582A8C" w:rsidRPr="00EC202C" w:rsidRDefault="00582A8C" w:rsidP="00582A8C">
            <w:pPr>
              <w:spacing w:after="0" w:line="240" w:lineRule="auto"/>
              <w:rPr>
                <w:rFonts w:ascii="Times New Roman" w:hAnsi="Times New Roman"/>
                <w:bCs/>
                <w:sz w:val="24"/>
                <w:szCs w:val="24"/>
                <w:lang w:val="tt-RU"/>
              </w:rPr>
            </w:pPr>
            <w:r w:rsidRPr="00EC202C">
              <w:rPr>
                <w:rFonts w:ascii="Times New Roman" w:hAnsi="Times New Roman"/>
                <w:bCs/>
                <w:sz w:val="24"/>
                <w:szCs w:val="24"/>
                <w:lang w:val="tt-RU"/>
              </w:rPr>
              <w:t>Орфограммаларны кулл</w:t>
            </w:r>
            <w:r>
              <w:rPr>
                <w:rFonts w:ascii="Times New Roman" w:hAnsi="Times New Roman"/>
                <w:bCs/>
                <w:sz w:val="24"/>
                <w:szCs w:val="24"/>
                <w:lang w:val="tt-RU"/>
              </w:rPr>
              <w:t xml:space="preserve">анып, </w:t>
            </w:r>
            <w:r w:rsidRPr="00EC202C">
              <w:rPr>
                <w:rFonts w:ascii="Times New Roman" w:hAnsi="Times New Roman"/>
                <w:bCs/>
                <w:sz w:val="24"/>
                <w:szCs w:val="24"/>
                <w:lang w:val="tt-RU"/>
              </w:rPr>
              <w:t xml:space="preserve"> диктант язу;  </w:t>
            </w: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24</w:t>
            </w:r>
            <w:r w:rsidRPr="00EC202C">
              <w:rPr>
                <w:rFonts w:ascii="Times New Roman" w:hAnsi="Times New Roman"/>
                <w:sz w:val="24"/>
                <w:szCs w:val="24"/>
                <w:lang w:val="tt-RU"/>
              </w:rPr>
              <w:t>.10</w:t>
            </w:r>
          </w:p>
        </w:tc>
        <w:tc>
          <w:tcPr>
            <w:tcW w:w="1138" w:type="dxa"/>
          </w:tcPr>
          <w:p w:rsidR="00582A8C" w:rsidRPr="00EC202C" w:rsidRDefault="00582A8C" w:rsidP="00582A8C">
            <w:pPr>
              <w:spacing w:after="0" w:line="240" w:lineRule="auto"/>
              <w:jc w:val="both"/>
              <w:rPr>
                <w:rFonts w:ascii="Times New Roman" w:hAnsi="Times New Roman"/>
                <w:bCs/>
                <w:sz w:val="24"/>
                <w:szCs w:val="24"/>
                <w:lang w:val="tt-RU"/>
              </w:rPr>
            </w:pPr>
          </w:p>
        </w:tc>
      </w:tr>
      <w:tr w:rsidR="00582A8C" w:rsidRPr="00AF1111" w:rsidTr="00196DA6">
        <w:trPr>
          <w:trHeight w:val="28"/>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25</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Хаталар өстендә эш.</w:t>
            </w:r>
          </w:p>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Сүз төркемнәре.</w:t>
            </w:r>
          </w:p>
          <w:p w:rsidR="00582A8C" w:rsidRPr="00EC202C" w:rsidRDefault="00582A8C" w:rsidP="00582A8C">
            <w:pPr>
              <w:spacing w:after="0" w:line="240" w:lineRule="auto"/>
              <w:jc w:val="both"/>
              <w:rPr>
                <w:rFonts w:ascii="Times New Roman" w:hAnsi="Times New Roman"/>
                <w:sz w:val="24"/>
                <w:szCs w:val="24"/>
                <w:lang w:val="tt-RU"/>
              </w:rPr>
            </w:pPr>
            <w:r w:rsidRPr="00EC202C">
              <w:rPr>
                <w:rFonts w:ascii="Times New Roman" w:hAnsi="Times New Roman"/>
                <w:bCs/>
                <w:sz w:val="24"/>
                <w:szCs w:val="24"/>
                <w:lang w:val="tt-RU"/>
              </w:rPr>
              <w:t xml:space="preserve">Сүзләрнең төркемнәргә </w:t>
            </w:r>
            <w:r w:rsidRPr="00EC202C">
              <w:rPr>
                <w:rFonts w:ascii="Times New Roman" w:hAnsi="Times New Roman"/>
                <w:bCs/>
                <w:sz w:val="24"/>
                <w:szCs w:val="24"/>
                <w:lang w:val="tt-RU"/>
              </w:rPr>
              <w:lastRenderedPageBreak/>
              <w:t>бүленеше.</w:t>
            </w:r>
          </w:p>
        </w:tc>
        <w:tc>
          <w:tcPr>
            <w:tcW w:w="7936" w:type="dxa"/>
            <w:tcBorders>
              <w:top w:val="single" w:sz="4" w:space="0" w:color="auto"/>
              <w:bottom w:val="single" w:sz="4" w:space="0" w:color="auto"/>
            </w:tcBorders>
          </w:tcPr>
          <w:p w:rsidR="00582A8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Хаталарны таба кагыйдәләрне кулланып төзәтә.</w:t>
            </w:r>
          </w:p>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Алган белемнәрне куллана, гомумиләштерә.</w:t>
            </w:r>
          </w:p>
          <w:p w:rsidR="00582A8C" w:rsidRPr="00D05ADF" w:rsidRDefault="00582A8C" w:rsidP="00582A8C">
            <w:pPr>
              <w:rPr>
                <w:rFonts w:ascii="Times New Roman" w:hAnsi="Times New Roman"/>
                <w:sz w:val="24"/>
                <w:szCs w:val="24"/>
                <w:lang w:val="tt-RU"/>
              </w:rPr>
            </w:pP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lastRenderedPageBreak/>
              <w:t>25</w:t>
            </w:r>
            <w:r w:rsidRPr="00EC202C">
              <w:rPr>
                <w:rFonts w:ascii="Times New Roman" w:hAnsi="Times New Roman"/>
                <w:sz w:val="24"/>
                <w:szCs w:val="24"/>
                <w:lang w:val="tt-RU"/>
              </w:rPr>
              <w:t>.10</w:t>
            </w:r>
          </w:p>
        </w:tc>
        <w:tc>
          <w:tcPr>
            <w:tcW w:w="1138" w:type="dxa"/>
            <w:tcBorders>
              <w:bottom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D16B40" w:rsidTr="00196DA6">
        <w:trPr>
          <w:trHeight w:val="525"/>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26</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Исем. Мәгънәсе, сораулары, җөмләдәге роле.</w:t>
            </w:r>
          </w:p>
        </w:tc>
        <w:tc>
          <w:tcPr>
            <w:tcW w:w="7936" w:type="dxa"/>
          </w:tcPr>
          <w:p w:rsidR="00582A8C" w:rsidRPr="00EC202C" w:rsidRDefault="00582A8C" w:rsidP="00582A8C">
            <w:pPr>
              <w:spacing w:after="0" w:line="240" w:lineRule="auto"/>
              <w:jc w:val="both"/>
              <w:rPr>
                <w:rFonts w:ascii="Times New Roman" w:hAnsi="Times New Roman"/>
                <w:sz w:val="24"/>
                <w:szCs w:val="24"/>
                <w:lang w:val="tt-RU"/>
              </w:rPr>
            </w:pPr>
            <w:r w:rsidRPr="00EC202C">
              <w:rPr>
                <w:rFonts w:ascii="Times New Roman" w:hAnsi="Times New Roman"/>
                <w:bCs/>
                <w:sz w:val="24"/>
                <w:szCs w:val="24"/>
                <w:lang w:val="tt-RU"/>
              </w:rPr>
              <w:t>Сүз төркемнәре һәм аларның грамматик билгеләрен таный.</w:t>
            </w:r>
          </w:p>
        </w:tc>
        <w:tc>
          <w:tcPr>
            <w:tcW w:w="992" w:type="dxa"/>
            <w:tcBorders>
              <w:bottom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07.11</w:t>
            </w:r>
          </w:p>
          <w:p w:rsidR="00582A8C" w:rsidRPr="00EC202C" w:rsidRDefault="00582A8C" w:rsidP="00582A8C">
            <w:pPr>
              <w:pStyle w:val="ab"/>
              <w:rPr>
                <w:rFonts w:ascii="Times New Roman" w:hAnsi="Times New Roman"/>
                <w:sz w:val="24"/>
                <w:szCs w:val="24"/>
                <w:lang w:val="tt-RU"/>
              </w:rPr>
            </w:pPr>
          </w:p>
        </w:tc>
        <w:tc>
          <w:tcPr>
            <w:tcW w:w="1138" w:type="dxa"/>
            <w:tcBorders>
              <w:top w:val="single" w:sz="4" w:space="0" w:color="auto"/>
            </w:tcBorders>
          </w:tcPr>
          <w:p w:rsidR="00582A8C" w:rsidRPr="00EC202C" w:rsidRDefault="00582A8C" w:rsidP="00582A8C">
            <w:pPr>
              <w:spacing w:after="0" w:line="240" w:lineRule="auto"/>
              <w:jc w:val="both"/>
              <w:rPr>
                <w:rFonts w:ascii="Times New Roman" w:hAnsi="Times New Roman"/>
                <w:sz w:val="24"/>
                <w:szCs w:val="24"/>
                <w:lang w:val="tt-RU"/>
              </w:rPr>
            </w:pPr>
          </w:p>
        </w:tc>
      </w:tr>
      <w:tr w:rsidR="00582A8C" w:rsidRPr="00EC202C" w:rsidTr="00196DA6">
        <w:trPr>
          <w:trHeight w:val="28"/>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27</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Иҗади биремле күнегүләр.</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Укучыларның белем күнекмәләрен ныгыту.</w:t>
            </w:r>
          </w:p>
        </w:tc>
        <w:tc>
          <w:tcPr>
            <w:tcW w:w="992" w:type="dxa"/>
            <w:tcBorders>
              <w:top w:val="single" w:sz="4" w:space="0" w:color="auto"/>
            </w:tcBorders>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12.11</w:t>
            </w:r>
          </w:p>
        </w:tc>
        <w:tc>
          <w:tcPr>
            <w:tcW w:w="1138" w:type="dxa"/>
          </w:tcPr>
          <w:p w:rsidR="00582A8C" w:rsidRPr="00EC202C" w:rsidRDefault="00582A8C" w:rsidP="00582A8C">
            <w:pPr>
              <w:spacing w:after="0" w:line="240" w:lineRule="auto"/>
              <w:jc w:val="both"/>
              <w:rPr>
                <w:rFonts w:ascii="Times New Roman" w:hAnsi="Times New Roman"/>
                <w:bCs/>
                <w:sz w:val="24"/>
                <w:szCs w:val="24"/>
                <w:lang w:val="tt-RU"/>
              </w:rPr>
            </w:pPr>
          </w:p>
        </w:tc>
      </w:tr>
      <w:tr w:rsidR="00582A8C" w:rsidRPr="00EC202C" w:rsidTr="001748FE">
        <w:trPr>
          <w:trHeight w:val="28"/>
        </w:trPr>
        <w:tc>
          <w:tcPr>
            <w:tcW w:w="675" w:type="dxa"/>
          </w:tcPr>
          <w:p w:rsidR="00582A8C" w:rsidRPr="00EC202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28</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Ялгызлык исемнәр. </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Ялгызлык һәм уртаклык исемнәрне таба, аера.</w:t>
            </w: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14</w:t>
            </w:r>
            <w:r w:rsidRPr="00EC202C">
              <w:rPr>
                <w:rFonts w:ascii="Times New Roman" w:hAnsi="Times New Roman"/>
                <w:sz w:val="24"/>
                <w:szCs w:val="24"/>
                <w:lang w:val="tt-RU"/>
              </w:rPr>
              <w:t>.11</w:t>
            </w:r>
          </w:p>
        </w:tc>
        <w:tc>
          <w:tcPr>
            <w:tcW w:w="1138" w:type="dxa"/>
          </w:tcPr>
          <w:p w:rsidR="00582A8C" w:rsidRPr="00EC202C" w:rsidRDefault="00582A8C" w:rsidP="00582A8C">
            <w:pPr>
              <w:spacing w:after="0" w:line="240" w:lineRule="auto"/>
              <w:jc w:val="both"/>
              <w:rPr>
                <w:rFonts w:ascii="Times New Roman" w:hAnsi="Times New Roman"/>
                <w:bCs/>
                <w:sz w:val="24"/>
                <w:szCs w:val="24"/>
                <w:lang w:val="tt-RU"/>
              </w:rPr>
            </w:pPr>
          </w:p>
        </w:tc>
      </w:tr>
      <w:tr w:rsidR="00582A8C" w:rsidRPr="00EC202C" w:rsidTr="001748FE">
        <w:trPr>
          <w:trHeight w:val="28"/>
        </w:trPr>
        <w:tc>
          <w:tcPr>
            <w:tcW w:w="675" w:type="dxa"/>
          </w:tcPr>
          <w:p w:rsidR="00582A8C" w:rsidRDefault="00582A8C" w:rsidP="00582A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29</w:t>
            </w:r>
          </w:p>
        </w:tc>
        <w:tc>
          <w:tcPr>
            <w:tcW w:w="3542" w:type="dxa"/>
            <w:tcBorders>
              <w:left w:val="single" w:sz="4" w:space="0" w:color="auto"/>
            </w:tcBorders>
          </w:tcPr>
          <w:p w:rsidR="00582A8C" w:rsidRPr="00EC202C" w:rsidRDefault="00582A8C" w:rsidP="00582A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Уртаклык исемнәр</w:t>
            </w:r>
          </w:p>
        </w:tc>
        <w:tc>
          <w:tcPr>
            <w:tcW w:w="7936" w:type="dxa"/>
          </w:tcPr>
          <w:p w:rsidR="00582A8C" w:rsidRPr="00EC202C" w:rsidRDefault="00582A8C" w:rsidP="00582A8C">
            <w:pPr>
              <w:spacing w:after="0" w:line="240" w:lineRule="auto"/>
              <w:jc w:val="both"/>
              <w:rPr>
                <w:rFonts w:ascii="Times New Roman" w:hAnsi="Times New Roman"/>
                <w:bCs/>
                <w:sz w:val="24"/>
                <w:szCs w:val="24"/>
                <w:lang w:val="tt-RU"/>
              </w:rPr>
            </w:pPr>
          </w:p>
        </w:tc>
        <w:tc>
          <w:tcPr>
            <w:tcW w:w="992" w:type="dxa"/>
          </w:tcPr>
          <w:p w:rsidR="00582A8C" w:rsidRPr="00EC202C" w:rsidRDefault="00582A8C" w:rsidP="00582A8C">
            <w:pPr>
              <w:pStyle w:val="ab"/>
              <w:rPr>
                <w:rFonts w:ascii="Times New Roman" w:hAnsi="Times New Roman"/>
                <w:sz w:val="24"/>
                <w:szCs w:val="24"/>
                <w:lang w:val="tt-RU"/>
              </w:rPr>
            </w:pPr>
            <w:r>
              <w:rPr>
                <w:rFonts w:ascii="Times New Roman" w:hAnsi="Times New Roman"/>
                <w:sz w:val="24"/>
                <w:szCs w:val="24"/>
                <w:lang w:val="tt-RU"/>
              </w:rPr>
              <w:t>15</w:t>
            </w:r>
            <w:r w:rsidRPr="00EC202C">
              <w:rPr>
                <w:rFonts w:ascii="Times New Roman" w:hAnsi="Times New Roman"/>
                <w:sz w:val="24"/>
                <w:szCs w:val="24"/>
                <w:lang w:val="tt-RU"/>
              </w:rPr>
              <w:t>.11</w:t>
            </w:r>
          </w:p>
        </w:tc>
        <w:tc>
          <w:tcPr>
            <w:tcW w:w="1138" w:type="dxa"/>
          </w:tcPr>
          <w:p w:rsidR="00582A8C" w:rsidRPr="00EC202C" w:rsidRDefault="00582A8C" w:rsidP="00582A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30</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Сүзлек диктанты.</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Уртаклык төшенчәсе,   язылышы, алган белемнәрне практикада куллана.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19</w:t>
            </w:r>
            <w:r w:rsidRPr="00EC202C">
              <w:rPr>
                <w:rFonts w:ascii="Times New Roman" w:hAnsi="Times New Roman"/>
                <w:sz w:val="24"/>
                <w:szCs w:val="24"/>
                <w:lang w:val="tt-RU"/>
              </w:rPr>
              <w:t>.11</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0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Берлек һәм күплек сандагы исемнәр.</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Берлек һәм күплек сан формалары, берлектән-күплек, күплектән-берлек ясый; борын авазларын таный, күплек форма ясый.</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21</w:t>
            </w:r>
            <w:r w:rsidRPr="00EC202C">
              <w:rPr>
                <w:rFonts w:ascii="Times New Roman" w:hAnsi="Times New Roman"/>
                <w:sz w:val="24"/>
                <w:szCs w:val="24"/>
                <w:lang w:val="tt-RU"/>
              </w:rPr>
              <w:t>.11</w:t>
            </w:r>
          </w:p>
        </w:tc>
        <w:tc>
          <w:tcPr>
            <w:tcW w:w="1138"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613"/>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Исемнәрнең килеш белән төрләнеше.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Килеш төшенчәсен ала, җөмләдә бәйләүче роле, атамаларын , сорауларын белә; </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22</w:t>
            </w:r>
            <w:r w:rsidRPr="00EC202C">
              <w:rPr>
                <w:rFonts w:ascii="Times New Roman" w:hAnsi="Times New Roman"/>
                <w:sz w:val="24"/>
                <w:szCs w:val="24"/>
                <w:lang w:val="tt-RU"/>
              </w:rPr>
              <w:t>.11</w:t>
            </w:r>
          </w:p>
          <w:p w:rsidR="0006148C" w:rsidRPr="00EC202C" w:rsidRDefault="0006148C" w:rsidP="0006148C">
            <w:pPr>
              <w:pStyle w:val="ab"/>
              <w:rPr>
                <w:rFonts w:ascii="Times New Roman" w:hAnsi="Times New Roman"/>
                <w:sz w:val="24"/>
                <w:szCs w:val="24"/>
                <w:lang w:val="tt-RU"/>
              </w:rPr>
            </w:pP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Баш килеш.</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Исемнәрне таба, сорау куя, баш килеш сорауларын куя белә.</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26</w:t>
            </w:r>
            <w:r w:rsidRPr="00EC202C">
              <w:rPr>
                <w:rFonts w:ascii="Times New Roman" w:hAnsi="Times New Roman"/>
                <w:sz w:val="24"/>
                <w:szCs w:val="24"/>
                <w:lang w:val="tt-RU"/>
              </w:rPr>
              <w:t>.11</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34</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Иялек килеш.  </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калын һәм нечкә әйтелешле сүзләрне таный, сорауларны дөрес куя, килешен билгели, тиешле кушымчалар ялгый, дөрес яза, кушымчаларның кисәкчәләрдән аермасын.</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28</w:t>
            </w:r>
            <w:r w:rsidRPr="00EC202C">
              <w:rPr>
                <w:rFonts w:ascii="Times New Roman" w:hAnsi="Times New Roman"/>
                <w:sz w:val="24"/>
                <w:szCs w:val="24"/>
                <w:lang w:val="tt-RU"/>
              </w:rPr>
              <w:t>.11</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Юнәлеш килеш.</w:t>
            </w:r>
          </w:p>
        </w:tc>
        <w:tc>
          <w:tcPr>
            <w:tcW w:w="7936" w:type="dxa"/>
            <w:vMerge w:val="restart"/>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Исемнәргә сорау куя; юнәл, төшем  килешләре сорауларын, кушымчаларын белә; калын һәм нечкә төрләнеш; саңгырау һәм яңгырау тартыкларга, сузык авазга  беткән исемгә  кушымча ялгый.</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29</w:t>
            </w:r>
            <w:r w:rsidRPr="00EC202C">
              <w:rPr>
                <w:rFonts w:ascii="Times New Roman" w:hAnsi="Times New Roman"/>
                <w:sz w:val="24"/>
                <w:szCs w:val="24"/>
                <w:lang w:val="tt-RU"/>
              </w:rPr>
              <w:t>.11</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582"/>
        </w:trPr>
        <w:tc>
          <w:tcPr>
            <w:tcW w:w="675"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36</w:t>
            </w:r>
          </w:p>
        </w:tc>
        <w:tc>
          <w:tcPr>
            <w:tcW w:w="3542"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Төшем килеш.</w:t>
            </w:r>
          </w:p>
        </w:tc>
        <w:tc>
          <w:tcPr>
            <w:tcW w:w="7936" w:type="dxa"/>
            <w:vMerge/>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03.12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978"/>
        </w:trPr>
        <w:tc>
          <w:tcPr>
            <w:tcW w:w="675" w:type="dxa"/>
            <w:tcBorders>
              <w:top w:val="single" w:sz="4" w:space="0" w:color="auto"/>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37</w:t>
            </w:r>
          </w:p>
        </w:tc>
        <w:tc>
          <w:tcPr>
            <w:tcW w:w="3542" w:type="dxa"/>
            <w:tcBorders>
              <w:top w:val="single" w:sz="4" w:space="0" w:color="auto"/>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Чыгыш килеш.</w:t>
            </w:r>
          </w:p>
        </w:tc>
        <w:tc>
          <w:tcPr>
            <w:tcW w:w="7936"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Калын һәм нечкә әйтелешле сүзләрне таный, сорауларны дөрес куя, килешен билгели, тиешле кушымчалар ялгый, дөрес яза, кушымчаларның кисәкчәләрдән аермасын.</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05.12</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362"/>
        </w:trPr>
        <w:tc>
          <w:tcPr>
            <w:tcW w:w="675"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38</w:t>
            </w:r>
          </w:p>
        </w:tc>
        <w:tc>
          <w:tcPr>
            <w:tcW w:w="3542"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Урын-вакыт килеше.</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Исемнәргә сорау куя, урын-вакыт килеше билгели.</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06.12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344CCD"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39</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Исемнәрнең килеш белән төрләнүен ныгыту. </w:t>
            </w:r>
            <w:r w:rsidRPr="00EC202C">
              <w:rPr>
                <w:rFonts w:ascii="Times New Roman" w:hAnsi="Times New Roman"/>
                <w:sz w:val="24"/>
                <w:szCs w:val="24"/>
                <w:lang w:val="tt-RU"/>
              </w:rPr>
              <w:t>Белемең нинди -җавабың шундый.</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Тест биремнәрен аңлап үти .</w:t>
            </w:r>
          </w:p>
          <w:p w:rsidR="0006148C" w:rsidRPr="00EC202C" w:rsidRDefault="0006148C" w:rsidP="0006148C">
            <w:pPr>
              <w:rPr>
                <w:rFonts w:ascii="Times New Roman" w:hAnsi="Times New Roman"/>
                <w:sz w:val="24"/>
                <w:szCs w:val="24"/>
                <w:lang w:val="tt-RU"/>
              </w:rPr>
            </w:pPr>
            <w:r w:rsidRPr="00EC202C">
              <w:rPr>
                <w:rFonts w:ascii="Times New Roman" w:hAnsi="Times New Roman"/>
                <w:bCs/>
                <w:sz w:val="24"/>
                <w:szCs w:val="24"/>
                <w:lang w:val="tt-RU"/>
              </w:rPr>
              <w:t>Алган белемнәрне практикада куллана; эзлеклелекне саклый; тест эшләрен тикшерә, бәяли.</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10.12</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40</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Изло</w:t>
            </w:r>
            <w:r w:rsidRPr="00EC202C">
              <w:rPr>
                <w:rFonts w:ascii="Times New Roman" w:hAnsi="Times New Roman"/>
                <w:bCs/>
                <w:sz w:val="24"/>
                <w:szCs w:val="24"/>
              </w:rPr>
              <w:t>ж</w:t>
            </w:r>
            <w:r>
              <w:rPr>
                <w:rFonts w:ascii="Times New Roman" w:hAnsi="Times New Roman"/>
                <w:bCs/>
                <w:sz w:val="24"/>
                <w:szCs w:val="24"/>
                <w:lang w:val="tt-RU"/>
              </w:rPr>
              <w:t xml:space="preserve">ение  </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Өйрәнгән</w:t>
            </w:r>
            <w:r>
              <w:rPr>
                <w:rFonts w:ascii="Times New Roman" w:hAnsi="Times New Roman"/>
                <w:bCs/>
                <w:sz w:val="24"/>
                <w:szCs w:val="24"/>
                <w:lang w:val="tt-RU"/>
              </w:rPr>
              <w:t xml:space="preserve"> кагый</w:t>
            </w:r>
            <w:r w:rsidRPr="00EC202C">
              <w:rPr>
                <w:rFonts w:ascii="Times New Roman" w:hAnsi="Times New Roman"/>
                <w:bCs/>
                <w:sz w:val="24"/>
                <w:szCs w:val="24"/>
                <w:lang w:val="tt-RU"/>
              </w:rPr>
              <w:t>дәләргә нигезлә</w:t>
            </w:r>
            <w:r>
              <w:rPr>
                <w:rFonts w:ascii="Times New Roman" w:hAnsi="Times New Roman"/>
                <w:bCs/>
                <w:sz w:val="24"/>
                <w:szCs w:val="24"/>
                <w:lang w:val="tt-RU"/>
              </w:rPr>
              <w:t>неп тыңлаганның  эчтәлеген изло</w:t>
            </w:r>
            <w:r w:rsidRPr="00E930CD">
              <w:rPr>
                <w:rFonts w:ascii="Times New Roman" w:hAnsi="Times New Roman"/>
                <w:bCs/>
                <w:sz w:val="24"/>
                <w:szCs w:val="24"/>
                <w:lang w:val="tt-RU"/>
              </w:rPr>
              <w:t>ж</w:t>
            </w:r>
            <w:r w:rsidRPr="00EC202C">
              <w:rPr>
                <w:rFonts w:ascii="Times New Roman" w:hAnsi="Times New Roman"/>
                <w:bCs/>
                <w:sz w:val="24"/>
                <w:szCs w:val="24"/>
                <w:lang w:val="tt-RU"/>
              </w:rPr>
              <w:t xml:space="preserve">ение итеп яза. </w:t>
            </w:r>
            <w:r w:rsidRPr="00EC202C">
              <w:rPr>
                <w:rFonts w:ascii="Times New Roman" w:hAnsi="Times New Roman"/>
                <w:sz w:val="24"/>
                <w:szCs w:val="24"/>
                <w:lang w:val="tt-RU"/>
              </w:rPr>
              <w:t>Ишеткән текстның эчтәлеген эзлекле рәвештә яза, әйтмә һәм язма сөйләмне аера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12</w:t>
            </w:r>
            <w:r w:rsidRPr="00EC202C">
              <w:rPr>
                <w:rFonts w:ascii="Times New Roman" w:hAnsi="Times New Roman"/>
                <w:sz w:val="24"/>
                <w:szCs w:val="24"/>
                <w:lang w:val="tt-RU"/>
              </w:rPr>
              <w:t>.12</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Borders>
              <w:bottom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79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Ныгыту күнегүләре. Исем сүз төркеме.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Орфограммаларны кабатлый; яңгырау һәм саңгырауга, сузык авазга, борын авазына беткән исемнәрне, аларны төрләндерә, анализлый.</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13</w:t>
            </w:r>
            <w:r w:rsidRPr="00EC202C">
              <w:rPr>
                <w:rFonts w:ascii="Times New Roman" w:hAnsi="Times New Roman"/>
                <w:sz w:val="24"/>
                <w:szCs w:val="24"/>
                <w:lang w:val="tt-RU"/>
              </w:rPr>
              <w:t>.12</w:t>
            </w: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w:t>
            </w:r>
            <w:r w:rsidRPr="00EC202C">
              <w:rPr>
                <w:rFonts w:ascii="Times New Roman" w:hAnsi="Times New Roman"/>
                <w:bCs/>
                <w:sz w:val="24"/>
                <w:szCs w:val="24"/>
                <w:lang w:val="tt-RU"/>
              </w:rPr>
              <w:t xml:space="preserve">Исем сүз төркеме” темасы буенча </w:t>
            </w:r>
            <w:r>
              <w:rPr>
                <w:rFonts w:ascii="Times New Roman" w:hAnsi="Times New Roman"/>
                <w:sz w:val="24"/>
                <w:szCs w:val="24"/>
                <w:lang w:val="tt-RU"/>
              </w:rPr>
              <w:t>контроль күчереп язу.</w:t>
            </w: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Текстны грамоталы һәм каллиграфик дөрес итеп күчереп яза.</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17</w:t>
            </w:r>
            <w:r w:rsidRPr="00EC202C">
              <w:rPr>
                <w:rFonts w:ascii="Times New Roman" w:hAnsi="Times New Roman"/>
                <w:sz w:val="24"/>
                <w:szCs w:val="24"/>
                <w:lang w:val="tt-RU"/>
              </w:rPr>
              <w:t>.12</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Borders>
              <w:bottom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43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Фигыль.</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Фигыльнең белдерелешен, сорауларын белә.</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19</w:t>
            </w:r>
            <w:r w:rsidRPr="00EC202C">
              <w:rPr>
                <w:rFonts w:ascii="Times New Roman" w:hAnsi="Times New Roman"/>
                <w:sz w:val="24"/>
                <w:szCs w:val="24"/>
                <w:lang w:val="tt-RU"/>
              </w:rPr>
              <w:t>.12</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44</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Фигыльләрнең барлык һәм юклык төрләре. </w:t>
            </w:r>
          </w:p>
        </w:tc>
        <w:tc>
          <w:tcPr>
            <w:tcW w:w="7936"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Барлык һәм юклык төшенчәсен билгели, сорау куя.</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20</w:t>
            </w:r>
            <w:r w:rsidRPr="00EC202C">
              <w:rPr>
                <w:rFonts w:ascii="Times New Roman" w:hAnsi="Times New Roman"/>
                <w:sz w:val="24"/>
                <w:szCs w:val="24"/>
                <w:lang w:val="tt-RU"/>
              </w:rPr>
              <w:t>.12</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Бәйләнешле сөйләм.</w:t>
            </w:r>
            <w:r>
              <w:rPr>
                <w:rFonts w:ascii="Times New Roman" w:hAnsi="Times New Roman"/>
                <w:bCs/>
                <w:sz w:val="24"/>
                <w:szCs w:val="24"/>
                <w:lang w:val="tt-RU"/>
              </w:rPr>
              <w:t xml:space="preserve">Хикәя язу “Кошлар безнең дуслар” </w:t>
            </w:r>
          </w:p>
        </w:tc>
        <w:tc>
          <w:tcPr>
            <w:tcW w:w="7936"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Картина буенча укучыларның тормыш тәҗрибәсе, күзәтүләренә бәйле хикәя төзү;  өйрәнелгән сүзләр куллану, эзлеклелек, дөрес язылыш.</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24</w:t>
            </w:r>
            <w:r w:rsidRPr="00EC202C">
              <w:rPr>
                <w:rFonts w:ascii="Times New Roman" w:hAnsi="Times New Roman"/>
                <w:sz w:val="24"/>
                <w:szCs w:val="24"/>
                <w:lang w:val="tt-RU"/>
              </w:rPr>
              <w:t>.12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46</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Фигыльләрнең зат-сан белән төрләнеше </w:t>
            </w: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Фигыль сүз төркемен аера, затын, санын, барлык һәм юклык төрен билгели, үзгәртә, сөйләмдә куллана.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26</w:t>
            </w:r>
            <w:r w:rsidRPr="00EC202C">
              <w:rPr>
                <w:rFonts w:ascii="Times New Roman" w:hAnsi="Times New Roman"/>
                <w:sz w:val="24"/>
                <w:szCs w:val="24"/>
                <w:lang w:val="tt-RU"/>
              </w:rPr>
              <w:t>.12</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583"/>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 47</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w:t>
            </w:r>
            <w:r w:rsidRPr="00EC202C">
              <w:rPr>
                <w:rFonts w:ascii="Times New Roman" w:hAnsi="Times New Roman"/>
                <w:bCs/>
                <w:sz w:val="24"/>
                <w:szCs w:val="24"/>
              </w:rPr>
              <w:t>ь</w:t>
            </w:r>
            <w:r w:rsidRPr="00EC202C">
              <w:rPr>
                <w:rFonts w:ascii="Times New Roman" w:hAnsi="Times New Roman"/>
                <w:bCs/>
                <w:sz w:val="24"/>
                <w:szCs w:val="24"/>
                <w:lang w:val="tt-RU"/>
              </w:rPr>
              <w:t xml:space="preserve"> заманнары.</w:t>
            </w:r>
          </w:p>
        </w:tc>
        <w:tc>
          <w:tcPr>
            <w:tcW w:w="7936" w:type="dxa"/>
            <w:tcBorders>
              <w:bottom w:val="single" w:sz="4" w:space="0" w:color="auto"/>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w:t>
            </w:r>
            <w:r w:rsidRPr="00EC202C">
              <w:rPr>
                <w:rFonts w:ascii="Times New Roman" w:hAnsi="Times New Roman"/>
                <w:bCs/>
                <w:sz w:val="24"/>
                <w:szCs w:val="24"/>
              </w:rPr>
              <w:t>ь</w:t>
            </w:r>
            <w:r w:rsidRPr="00EC202C">
              <w:rPr>
                <w:rFonts w:ascii="Times New Roman" w:hAnsi="Times New Roman"/>
                <w:bCs/>
                <w:sz w:val="24"/>
                <w:szCs w:val="24"/>
                <w:lang w:val="tt-RU"/>
              </w:rPr>
              <w:t xml:space="preserve"> заманнары белән таныша.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27</w:t>
            </w:r>
            <w:r w:rsidRPr="00EC202C">
              <w:rPr>
                <w:rFonts w:ascii="Times New Roman" w:hAnsi="Times New Roman"/>
                <w:sz w:val="24"/>
                <w:szCs w:val="24"/>
                <w:lang w:val="tt-RU"/>
              </w:rPr>
              <w:t>.12</w:t>
            </w:r>
          </w:p>
        </w:tc>
        <w:tc>
          <w:tcPr>
            <w:tcW w:w="1138"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571"/>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Хикәя фигыл</w:t>
            </w:r>
            <w:r w:rsidRPr="00EC202C">
              <w:rPr>
                <w:rFonts w:ascii="Times New Roman" w:hAnsi="Times New Roman"/>
                <w:bCs/>
                <w:sz w:val="24"/>
                <w:szCs w:val="24"/>
              </w:rPr>
              <w:t>ь</w:t>
            </w:r>
            <w:r w:rsidRPr="00EC202C">
              <w:rPr>
                <w:rFonts w:ascii="Times New Roman" w:hAnsi="Times New Roman"/>
                <w:bCs/>
                <w:sz w:val="24"/>
                <w:szCs w:val="24"/>
                <w:lang w:val="tt-RU"/>
              </w:rPr>
              <w:t>.</w:t>
            </w:r>
          </w:p>
        </w:tc>
        <w:tc>
          <w:tcPr>
            <w:tcW w:w="7936" w:type="dxa"/>
            <w:tcBorders>
              <w:top w:val="single" w:sz="4" w:space="0" w:color="auto"/>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Орфограммаларны кулланып, хикәя  яза.</w:t>
            </w:r>
          </w:p>
        </w:tc>
        <w:tc>
          <w:tcPr>
            <w:tcW w:w="992" w:type="dxa"/>
            <w:tcBorders>
              <w:top w:val="single" w:sz="4" w:space="0" w:color="auto"/>
              <w:left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09.01</w:t>
            </w:r>
          </w:p>
        </w:tc>
        <w:tc>
          <w:tcPr>
            <w:tcW w:w="1138"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83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49</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Беренче яртыеллык өчен административ  контроль диктант.</w:t>
            </w:r>
          </w:p>
        </w:tc>
        <w:tc>
          <w:tcPr>
            <w:tcW w:w="7936" w:type="dxa"/>
            <w:tcBorders>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Орфограммаларны кулланып, диктант яза, фигыль темасы буенча биремнәрне үти.</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left w:val="single" w:sz="4" w:space="0" w:color="auto"/>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10.01</w:t>
            </w:r>
          </w:p>
        </w:tc>
        <w:tc>
          <w:tcPr>
            <w:tcW w:w="1138"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1193"/>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50</w:t>
            </w:r>
          </w:p>
          <w:p w:rsidR="0006148C" w:rsidRPr="00EC202C" w:rsidRDefault="0006148C" w:rsidP="0006148C">
            <w:pPr>
              <w:spacing w:after="0" w:line="240" w:lineRule="auto"/>
              <w:jc w:val="both"/>
              <w:rPr>
                <w:rFonts w:ascii="Times New Roman" w:hAnsi="Times New Roman"/>
                <w:bCs/>
                <w:sz w:val="24"/>
                <w:szCs w:val="24"/>
                <w:lang w:val="tt-RU"/>
              </w:rPr>
            </w:pPr>
          </w:p>
          <w:p w:rsidR="0006148C" w:rsidRPr="00EC202C" w:rsidRDefault="0006148C" w:rsidP="0006148C">
            <w:pPr>
              <w:spacing w:after="0" w:line="240" w:lineRule="auto"/>
              <w:jc w:val="both"/>
              <w:rPr>
                <w:rFonts w:ascii="Times New Roman" w:hAnsi="Times New Roman"/>
                <w:sz w:val="24"/>
                <w:szCs w:val="24"/>
                <w:lang w:val="tt-RU"/>
              </w:rPr>
            </w:pPr>
          </w:p>
          <w:p w:rsidR="0006148C" w:rsidRPr="00EC202C" w:rsidRDefault="0006148C" w:rsidP="0006148C">
            <w:pPr>
              <w:spacing w:after="0" w:line="240" w:lineRule="auto"/>
              <w:jc w:val="both"/>
              <w:rPr>
                <w:rFonts w:ascii="Times New Roman" w:hAnsi="Times New Roman"/>
                <w:sz w:val="24"/>
                <w:szCs w:val="24"/>
                <w:lang w:val="tt-RU"/>
              </w:rPr>
            </w:pPr>
          </w:p>
          <w:p w:rsidR="0006148C" w:rsidRPr="00EC202C" w:rsidRDefault="0006148C" w:rsidP="0006148C">
            <w:pPr>
              <w:spacing w:after="0" w:line="240" w:lineRule="auto"/>
              <w:jc w:val="both"/>
              <w:rPr>
                <w:rFonts w:ascii="Times New Roman" w:hAnsi="Times New Roman"/>
                <w:sz w:val="24"/>
                <w:szCs w:val="24"/>
                <w:lang w:val="tt-RU"/>
              </w:rPr>
            </w:pP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 Хикәя фигыльнең заман белән төрләнүе.</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tcBorders>
              <w:bottom w:val="single" w:sz="4" w:space="0" w:color="auto"/>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Фигыльнең заман формаларын,сорауларын, кушымчаларын аера белә.</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Хәзерге заман хикәя фигыльнең кушымча-ларын күрсәтә; хикәя фигыльнең заман формаларын билгели, төрле заманнарга куя; зат-сан, барлык-юклык  белән төрләндерә; дөрес яза.</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left w:val="single" w:sz="4" w:space="0" w:color="auto"/>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14.01</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445"/>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Хәзерге заман хикәя фигыл</w:t>
            </w:r>
            <w:r w:rsidRPr="00EC202C">
              <w:rPr>
                <w:rFonts w:ascii="Times New Roman" w:hAnsi="Times New Roman"/>
                <w:bCs/>
                <w:sz w:val="24"/>
                <w:szCs w:val="24"/>
              </w:rPr>
              <w:t>ь</w:t>
            </w:r>
            <w:r w:rsidRPr="00EC202C">
              <w:rPr>
                <w:rFonts w:ascii="Times New Roman" w:hAnsi="Times New Roman"/>
                <w:bCs/>
                <w:sz w:val="24"/>
                <w:szCs w:val="24"/>
                <w:lang w:val="tt-RU"/>
              </w:rPr>
              <w:t xml:space="preserve">. </w:t>
            </w:r>
          </w:p>
        </w:tc>
        <w:tc>
          <w:tcPr>
            <w:tcW w:w="7936" w:type="dxa"/>
            <w:tcBorders>
              <w:top w:val="single" w:sz="4" w:space="0" w:color="auto"/>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sz w:val="24"/>
                <w:szCs w:val="24"/>
                <w:lang w:val="tt-RU"/>
              </w:rPr>
              <w:t>Хәзерге заман хикәя фигыль эшнең хәзер үтәлүен белдерә һәм нишли? Соравына җавап булып килә.-а,-ә кушымчаларына беткән хикәя фигыль  төрләнеше--ый,и  кушымчаларына беткән хикәя фигыль   П,к тартыкларына беткән хикәя фигыль  төрләнеше.</w:t>
            </w:r>
          </w:p>
        </w:tc>
        <w:tc>
          <w:tcPr>
            <w:tcW w:w="992" w:type="dxa"/>
            <w:tcBorders>
              <w:top w:val="single" w:sz="4" w:space="0" w:color="auto"/>
              <w:left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16.01</w:t>
            </w:r>
          </w:p>
        </w:tc>
        <w:tc>
          <w:tcPr>
            <w:tcW w:w="1138"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Тартык авазларга беткән фигыльләр хәзерге заманда.  </w:t>
            </w:r>
          </w:p>
        </w:tc>
        <w:tc>
          <w:tcPr>
            <w:tcW w:w="7936" w:type="dxa"/>
            <w:tcBorders>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Хәзерге заман хикәя фигыльнең кушымчаларын күрсәтә; хикәя фигыльнең заман формаларын билгели, төрле заманнарга куя; зат-сан, барлык-юклык  белән төрләндерә; дөрес яза.</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top w:val="single" w:sz="4" w:space="0" w:color="auto"/>
              <w:left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17.01</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630"/>
        </w:trPr>
        <w:tc>
          <w:tcPr>
            <w:tcW w:w="675"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53</w:t>
            </w:r>
          </w:p>
        </w:tc>
        <w:tc>
          <w:tcPr>
            <w:tcW w:w="3542"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Сузык авазларга беткән фигыльләр хәзерге заманда.</w:t>
            </w:r>
          </w:p>
        </w:tc>
        <w:tc>
          <w:tcPr>
            <w:tcW w:w="7936" w:type="dxa"/>
            <w:tcBorders>
              <w:bottom w:val="single" w:sz="4" w:space="0" w:color="auto"/>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Сузык авазга беткән  фи-гыльләргә ялганучы ку-шымчаларны белә, калын һәм нечкә төрләнешне үти; зат-сан белән төрләндерә . </w:t>
            </w:r>
          </w:p>
        </w:tc>
        <w:tc>
          <w:tcPr>
            <w:tcW w:w="992" w:type="dxa"/>
            <w:tcBorders>
              <w:left w:val="single" w:sz="4" w:space="0" w:color="auto"/>
            </w:tcBorders>
          </w:tcPr>
          <w:p w:rsidR="0006148C" w:rsidRPr="000F69F1" w:rsidRDefault="0006148C" w:rsidP="0006148C">
            <w:pPr>
              <w:pStyle w:val="ab"/>
              <w:rPr>
                <w:rFonts w:ascii="Times New Roman" w:hAnsi="Times New Roman"/>
                <w:sz w:val="24"/>
                <w:szCs w:val="24"/>
                <w:lang w:val="en-US"/>
              </w:rPr>
            </w:pPr>
            <w:r>
              <w:rPr>
                <w:rFonts w:ascii="Times New Roman" w:hAnsi="Times New Roman"/>
                <w:sz w:val="24"/>
                <w:szCs w:val="24"/>
                <w:lang w:val="tt-RU"/>
              </w:rPr>
              <w:t>21.01</w:t>
            </w:r>
          </w:p>
        </w:tc>
        <w:tc>
          <w:tcPr>
            <w:tcW w:w="1138" w:type="dxa"/>
            <w:tcBorders>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23"/>
        </w:trPr>
        <w:tc>
          <w:tcPr>
            <w:tcW w:w="675"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54</w:t>
            </w:r>
          </w:p>
        </w:tc>
        <w:tc>
          <w:tcPr>
            <w:tcW w:w="3542" w:type="dxa"/>
            <w:tcBorders>
              <w:top w:val="single" w:sz="4" w:space="0" w:color="auto"/>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[п], [къ], [к] авазларына беткән фигыльләр хәзерге заманда</w:t>
            </w:r>
          </w:p>
        </w:tc>
        <w:tc>
          <w:tcPr>
            <w:tcW w:w="7936"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[п], [къ], [к] авазларына беткән хәзерге заман фигыльләрен төрләндергәндә тамырдагы аваз чиратлашуларын дөрес яза.</w:t>
            </w:r>
          </w:p>
        </w:tc>
        <w:tc>
          <w:tcPr>
            <w:tcW w:w="992" w:type="dxa"/>
            <w:tcBorders>
              <w:left w:val="single" w:sz="4" w:space="0" w:color="auto"/>
              <w:bottom w:val="single" w:sz="4" w:space="0" w:color="auto"/>
            </w:tcBorders>
          </w:tcPr>
          <w:p w:rsidR="0006148C" w:rsidRPr="000F69F1" w:rsidRDefault="0006148C" w:rsidP="0006148C">
            <w:pPr>
              <w:pStyle w:val="ab"/>
              <w:rPr>
                <w:rFonts w:ascii="Times New Roman" w:hAnsi="Times New Roman"/>
                <w:sz w:val="24"/>
                <w:szCs w:val="24"/>
                <w:lang w:val="en-US"/>
              </w:rPr>
            </w:pPr>
            <w:r>
              <w:rPr>
                <w:rFonts w:ascii="Times New Roman" w:hAnsi="Times New Roman"/>
                <w:sz w:val="24"/>
                <w:szCs w:val="24"/>
                <w:lang w:val="tt-RU"/>
              </w:rPr>
              <w:t>23.01</w:t>
            </w:r>
          </w:p>
        </w:tc>
        <w:tc>
          <w:tcPr>
            <w:tcW w:w="1138"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73C4" w:rsidTr="001748FE">
        <w:trPr>
          <w:trHeight w:val="456"/>
        </w:trPr>
        <w:tc>
          <w:tcPr>
            <w:tcW w:w="675"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55</w:t>
            </w:r>
          </w:p>
        </w:tc>
        <w:tc>
          <w:tcPr>
            <w:tcW w:w="3542" w:type="dxa"/>
            <w:tcBorders>
              <w:top w:val="single" w:sz="4" w:space="0" w:color="auto"/>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Үткән заман.</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Үткән заман хикәя фигыльне таный, сорауларын, сөйләмдә аларны аера белә </w:t>
            </w:r>
            <w:r>
              <w:rPr>
                <w:rFonts w:ascii="Times New Roman" w:hAnsi="Times New Roman"/>
                <w:bCs/>
                <w:sz w:val="24"/>
                <w:szCs w:val="24"/>
                <w:lang w:val="tt-RU"/>
              </w:rPr>
              <w:t>.</w:t>
            </w:r>
          </w:p>
        </w:tc>
        <w:tc>
          <w:tcPr>
            <w:tcW w:w="992" w:type="dxa"/>
            <w:tcBorders>
              <w:top w:val="single" w:sz="4" w:space="0" w:color="auto"/>
              <w:bottom w:val="single" w:sz="4" w:space="0" w:color="auto"/>
            </w:tcBorders>
          </w:tcPr>
          <w:p w:rsidR="0006148C" w:rsidRPr="005B5561" w:rsidRDefault="0006148C" w:rsidP="0006148C">
            <w:pPr>
              <w:pStyle w:val="ab"/>
              <w:rPr>
                <w:rFonts w:ascii="Times New Roman" w:hAnsi="Times New Roman"/>
                <w:sz w:val="24"/>
                <w:szCs w:val="24"/>
              </w:rPr>
            </w:pPr>
            <w:r>
              <w:rPr>
                <w:rFonts w:ascii="Times New Roman" w:hAnsi="Times New Roman"/>
                <w:sz w:val="24"/>
                <w:szCs w:val="24"/>
                <w:lang w:val="tt-RU"/>
              </w:rPr>
              <w:t>24.01</w:t>
            </w:r>
          </w:p>
        </w:tc>
        <w:tc>
          <w:tcPr>
            <w:tcW w:w="1138"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56</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“Кышкы уеннар”. Рәсем буенча </w:t>
            </w:r>
            <w:r>
              <w:rPr>
                <w:rFonts w:ascii="Times New Roman" w:hAnsi="Times New Roman"/>
                <w:bCs/>
                <w:sz w:val="24"/>
                <w:szCs w:val="24"/>
                <w:lang w:val="tt-RU"/>
              </w:rPr>
              <w:t xml:space="preserve">хикәя төзү. </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Шәхси тәҗрибәгә, сюжетлы картинага таянып (алдан әзерлек белән), хикәя төзеп яза.</w:t>
            </w:r>
          </w:p>
        </w:tc>
        <w:tc>
          <w:tcPr>
            <w:tcW w:w="992" w:type="dxa"/>
            <w:tcBorders>
              <w:top w:val="single" w:sz="4" w:space="0" w:color="auto"/>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28</w:t>
            </w:r>
            <w:r w:rsidRPr="00EC202C">
              <w:rPr>
                <w:rFonts w:ascii="Times New Roman" w:hAnsi="Times New Roman"/>
                <w:sz w:val="24"/>
                <w:szCs w:val="24"/>
                <w:lang w:val="tt-RU"/>
              </w:rPr>
              <w:t>.01</w:t>
            </w: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57</w:t>
            </w:r>
          </w:p>
        </w:tc>
        <w:tc>
          <w:tcPr>
            <w:tcW w:w="3542" w:type="dxa"/>
            <w:tcBorders>
              <w:left w:val="single" w:sz="4" w:space="0" w:color="auto"/>
            </w:tcBorders>
          </w:tcPr>
          <w:p w:rsidR="0006148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Хаталар өстендә эш.</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Үткән заман хикәя фигыльнең төрләре, барлык һәм юклык формалары.</w:t>
            </w:r>
          </w:p>
        </w:tc>
        <w:tc>
          <w:tcPr>
            <w:tcW w:w="7936" w:type="dxa"/>
          </w:tcPr>
          <w:p w:rsidR="0006148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Хаталарны таба кагыйдәләрне кулланып төзәтә.</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I, II </w:t>
            </w:r>
            <w:r>
              <w:rPr>
                <w:rFonts w:ascii="Times New Roman" w:hAnsi="Times New Roman"/>
                <w:bCs/>
                <w:sz w:val="24"/>
                <w:szCs w:val="24"/>
                <w:lang w:val="tt-RU"/>
              </w:rPr>
              <w:t>төр үткән заман хикәя фигыль ку</w:t>
            </w:r>
            <w:r w:rsidRPr="00EC202C">
              <w:rPr>
                <w:rFonts w:ascii="Times New Roman" w:hAnsi="Times New Roman"/>
                <w:bCs/>
                <w:sz w:val="24"/>
                <w:szCs w:val="24"/>
                <w:lang w:val="tt-RU"/>
              </w:rPr>
              <w:t xml:space="preserve">шымчаларын билгели, фигыльләрне шул төрләргә куя; зат-сан, барлык-юклык  белән төрләндерә; дөрес яза . </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30</w:t>
            </w:r>
            <w:r w:rsidRPr="00EC202C">
              <w:rPr>
                <w:rFonts w:ascii="Times New Roman" w:hAnsi="Times New Roman"/>
                <w:sz w:val="24"/>
                <w:szCs w:val="24"/>
                <w:lang w:val="tt-RU"/>
              </w:rPr>
              <w:t>.01</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Үткән заман хикәя фигыльнең зат-сан белән төрләнеше.</w:t>
            </w: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Үткән заман хикәя фигыльне дөрес, урынлы файдалана, төрләндерә.</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31</w:t>
            </w:r>
            <w:r w:rsidRPr="00EC202C">
              <w:rPr>
                <w:rFonts w:ascii="Times New Roman" w:hAnsi="Times New Roman"/>
                <w:sz w:val="24"/>
                <w:szCs w:val="24"/>
                <w:lang w:val="tt-RU"/>
              </w:rPr>
              <w:t>.01</w:t>
            </w:r>
          </w:p>
        </w:tc>
        <w:tc>
          <w:tcPr>
            <w:tcW w:w="1138"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594"/>
        </w:trPr>
        <w:tc>
          <w:tcPr>
            <w:tcW w:w="675" w:type="dxa"/>
          </w:tcPr>
          <w:p w:rsidR="0006148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59</w:t>
            </w:r>
          </w:p>
          <w:p w:rsidR="0006148C" w:rsidRPr="00EC202C" w:rsidRDefault="0006148C" w:rsidP="0006148C">
            <w:pPr>
              <w:spacing w:after="0" w:line="240" w:lineRule="auto"/>
              <w:jc w:val="both"/>
              <w:rPr>
                <w:rFonts w:ascii="Times New Roman" w:hAnsi="Times New Roman"/>
                <w:bCs/>
                <w:sz w:val="24"/>
                <w:szCs w:val="24"/>
                <w:lang w:val="tt-RU"/>
              </w:rPr>
            </w:pP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Киләчәк заман хикәя фигыль. </w:t>
            </w: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Киләчәк заман хикәя фигыльнең сораулары, кушымчаларын белә; сөйләмдә аларны аера.</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04.02</w:t>
            </w: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594"/>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60</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 А</w:t>
            </w:r>
            <w:r w:rsidRPr="00EC202C">
              <w:rPr>
                <w:rFonts w:ascii="Times New Roman" w:hAnsi="Times New Roman"/>
                <w:bCs/>
                <w:sz w:val="24"/>
                <w:szCs w:val="24"/>
                <w:lang w:val="tt-RU"/>
              </w:rPr>
              <w:t>ңлатмалы</w:t>
            </w:r>
            <w:r>
              <w:rPr>
                <w:rFonts w:ascii="Times New Roman" w:hAnsi="Times New Roman"/>
                <w:bCs/>
                <w:sz w:val="24"/>
                <w:szCs w:val="24"/>
                <w:lang w:val="tt-RU"/>
              </w:rPr>
              <w:t xml:space="preserve"> диктант   </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Орфограммаларны кулланып диктант язу.</w:t>
            </w:r>
          </w:p>
        </w:tc>
        <w:tc>
          <w:tcPr>
            <w:tcW w:w="992" w:type="dxa"/>
            <w:tcBorders>
              <w:top w:val="single" w:sz="4" w:space="0" w:color="auto"/>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06.02</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98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Киләчәк заман хикәя фигыльнең беренче төре .</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I, II төр киләчәк заман хикәя фигыль ку-шымчаларын билгели, фигыльләрне шул төрләргә куя, зат-сан, барлык-юклык  белән төрләндерә, дөрес яза  .</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07.02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[П],[къ], [к]тартыкларына беткән киләчәк заман хикәя фигыльләре.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Зат-сан белән төрләндерә.</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11.02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Киләчәк заман хикәя фигыльнең икенче  төре.</w:t>
            </w:r>
          </w:p>
        </w:tc>
        <w:tc>
          <w:tcPr>
            <w:tcW w:w="7936" w:type="dxa"/>
            <w:vMerge w:val="restart"/>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Киләчәк заман фигыленең тамырын һәм кушымчаларын таба, сорау куя, заманын әйтә.</w:t>
            </w:r>
          </w:p>
          <w:p w:rsidR="0006148C" w:rsidRPr="00EC202C" w:rsidRDefault="0006148C" w:rsidP="0006148C">
            <w:pPr>
              <w:spacing w:after="0" w:line="240" w:lineRule="auto"/>
              <w:jc w:val="both"/>
              <w:rPr>
                <w:rFonts w:ascii="Times New Roman" w:eastAsia="Times New Roman" w:hAnsi="Times New Roman"/>
                <w:bCs/>
                <w:sz w:val="24"/>
                <w:szCs w:val="24"/>
                <w:lang w:val="tt-RU" w:eastAsia="ru-RU"/>
              </w:rPr>
            </w:pPr>
            <w:r w:rsidRPr="00EC202C">
              <w:rPr>
                <w:rFonts w:ascii="Times New Roman" w:hAnsi="Times New Roman"/>
                <w:bCs/>
                <w:sz w:val="24"/>
                <w:szCs w:val="24"/>
                <w:lang w:val="tt-RU"/>
              </w:rPr>
              <w:t>Фигыльнең заманнарын билгели.</w:t>
            </w:r>
          </w:p>
          <w:p w:rsidR="0006148C" w:rsidRPr="00EC202C" w:rsidRDefault="0006148C" w:rsidP="0006148C">
            <w:pPr>
              <w:spacing w:after="0" w:line="240" w:lineRule="auto"/>
              <w:jc w:val="both"/>
              <w:rPr>
                <w:rFonts w:ascii="Times New Roman" w:eastAsia="Times New Roman" w:hAnsi="Times New Roman"/>
                <w:bCs/>
                <w:sz w:val="24"/>
                <w:szCs w:val="24"/>
                <w:lang w:val="tt-RU" w:eastAsia="ru-RU"/>
              </w:rPr>
            </w:pP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eastAsia="Times New Roman" w:hAnsi="Times New Roman"/>
                <w:bCs/>
                <w:sz w:val="24"/>
                <w:szCs w:val="24"/>
                <w:lang w:val="tt-RU" w:eastAsia="ru-RU"/>
              </w:rPr>
              <w:t>Хикәя фигыльнең заман белән төрләнүе.</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13.02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64</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Киләчәк заман фигыльләренең төрләнеше, дөрес язылышы.</w:t>
            </w:r>
          </w:p>
        </w:tc>
        <w:tc>
          <w:tcPr>
            <w:tcW w:w="7936" w:type="dxa"/>
            <w:vMerge/>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14.02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703"/>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Киләчәк заман фигыльләренең төрләнеше, дөрес язылышы.</w:t>
            </w:r>
          </w:p>
        </w:tc>
        <w:tc>
          <w:tcPr>
            <w:tcW w:w="7936" w:type="dxa"/>
            <w:vMerge/>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18.02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66</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Боерык фигыл</w:t>
            </w:r>
            <w:r w:rsidRPr="00EC202C">
              <w:rPr>
                <w:rFonts w:ascii="Times New Roman" w:hAnsi="Times New Roman"/>
                <w:bCs/>
                <w:sz w:val="24"/>
                <w:szCs w:val="24"/>
              </w:rPr>
              <w:t>ь</w:t>
            </w:r>
            <w:r w:rsidRPr="00EC202C">
              <w:rPr>
                <w:rFonts w:ascii="Times New Roman" w:hAnsi="Times New Roman"/>
                <w:bCs/>
                <w:sz w:val="24"/>
                <w:szCs w:val="24"/>
                <w:lang w:val="tt-RU"/>
              </w:rPr>
              <w:t>.</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Боерык фигыл</w:t>
            </w:r>
            <w:r w:rsidRPr="00EC202C">
              <w:rPr>
                <w:rFonts w:ascii="Times New Roman" w:hAnsi="Times New Roman"/>
                <w:bCs/>
                <w:sz w:val="24"/>
                <w:szCs w:val="24"/>
              </w:rPr>
              <w:t>ь</w:t>
            </w:r>
            <w:r w:rsidRPr="00EC202C">
              <w:rPr>
                <w:rFonts w:ascii="Times New Roman" w:hAnsi="Times New Roman"/>
                <w:bCs/>
                <w:sz w:val="24"/>
                <w:szCs w:val="24"/>
                <w:lang w:val="tt-RU"/>
              </w:rPr>
              <w:t>не таба, аера.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20.02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67</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Фигыльләрнең күп мәгънәлелеге.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Җөмләдә фигыль сүз төркемен аера, төрләрен билгели, язуда күрсәтә, ул бәйләнгән исемне ачыклый.</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21.02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Туры һәм күчерелмә мәгънәле  сүзләр. Сайланма диктант.</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Җөмләдә фигыль сүз төркемен аера, төрләрен билгели, язуда күрсәтә, ул бәйләнгән исемне ачыклый, сөйләмдә куллана, сүзлек белән эшли.</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25.02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344CCD"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69</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Фигыль  темасын кабатлауга күнегүләр.</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Алган белемнәрне куллана, гомумиләштерә.</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27</w:t>
            </w:r>
            <w:r w:rsidRPr="00EC202C">
              <w:rPr>
                <w:rFonts w:ascii="Times New Roman" w:hAnsi="Times New Roman"/>
                <w:sz w:val="24"/>
                <w:szCs w:val="24"/>
                <w:lang w:val="tt-RU"/>
              </w:rPr>
              <w:t>.02</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70</w:t>
            </w:r>
          </w:p>
        </w:tc>
        <w:tc>
          <w:tcPr>
            <w:tcW w:w="3542" w:type="dxa"/>
            <w:tcBorders>
              <w:left w:val="single" w:sz="4" w:space="0" w:color="auto"/>
            </w:tcBorders>
          </w:tcPr>
          <w:p w:rsidR="0006148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Хаталар өстендә эш.</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Сыйфатлар</w:t>
            </w:r>
            <w:r>
              <w:rPr>
                <w:rFonts w:ascii="Times New Roman" w:hAnsi="Times New Roman"/>
                <w:bCs/>
                <w:sz w:val="24"/>
                <w:szCs w:val="24"/>
                <w:lang w:val="tt-RU"/>
              </w:rPr>
              <w:t>ның сөйләмдәге әһәмияте.</w:t>
            </w:r>
          </w:p>
        </w:tc>
        <w:tc>
          <w:tcPr>
            <w:tcW w:w="7936" w:type="dxa"/>
            <w:vMerge w:val="restart"/>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Хезмәтләрне коррекцияли; сыйфатның сөйләмдәге әһәмиятен билгели, кулланылышын карый; сыйфатның мәгънәсен, сорауларын асыл сыйфатларны үзләштерү максатыннан, аларның зат яки предметның төсен(ак, кара), тәмен ( тәмле, татлы) формасын (яссы, очлы) массасын (авыр, җиңел), күләмен (зур, кечкенә) холкын ( юаш, усал)</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28</w:t>
            </w:r>
            <w:r w:rsidRPr="00EC202C">
              <w:rPr>
                <w:rFonts w:ascii="Times New Roman" w:hAnsi="Times New Roman"/>
                <w:sz w:val="24"/>
                <w:szCs w:val="24"/>
                <w:lang w:val="tt-RU"/>
              </w:rPr>
              <w:t>.02</w:t>
            </w: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Сүзтезмәләрдәге сыйфатлар.</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vMerge/>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04.03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400"/>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Антоним сыйфатлар.</w:t>
            </w:r>
          </w:p>
        </w:tc>
        <w:tc>
          <w:tcPr>
            <w:tcW w:w="7936"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 дәрәҗәләрен аера, антоним һәм синоним сыйфатларны аера.</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06.03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 дәрәҗәләре. Гади дәрәҗә.</w:t>
            </w:r>
          </w:p>
        </w:tc>
        <w:tc>
          <w:tcPr>
            <w:tcW w:w="7936" w:type="dxa"/>
            <w:vMerge w:val="restart"/>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Сыйфатның мәгънәсен, сорауларын асыл сыйфатларны үзләштерү максатыннан, аларның зат яки предметның төсен(ак, кара), тәмен ( тәмле, татлы) формасын (яссы, очлы) массасын (авыр, җиңел), күләмен (зур, кечкенә) холкын ( юаш, усал).</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 дәрәҗәләрен аера, ясалышын, дөрес язылышын, сөйләмдәге әһәмиятен  аера.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07.03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74</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Чагыштыру дәрәҗәсендәге сыйфатлар.</w:t>
            </w:r>
          </w:p>
        </w:tc>
        <w:tc>
          <w:tcPr>
            <w:tcW w:w="7936" w:type="dxa"/>
            <w:vMerge/>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11.03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Артыклык дәрәҗәсендәге сыйфатлар.</w:t>
            </w:r>
          </w:p>
        </w:tc>
        <w:tc>
          <w:tcPr>
            <w:tcW w:w="7936"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eastAsia="Times New Roman" w:hAnsi="Times New Roman"/>
                <w:bCs/>
                <w:sz w:val="24"/>
                <w:szCs w:val="24"/>
                <w:lang w:val="tt-RU" w:eastAsia="ru-RU"/>
              </w:rPr>
              <w:t xml:space="preserve">Артыклык дәрәҗәсендәге сыйфатларны табарга </w:t>
            </w:r>
            <w:r w:rsidRPr="00EC202C">
              <w:rPr>
                <w:rFonts w:ascii="Times New Roman" w:hAnsi="Times New Roman"/>
                <w:bCs/>
                <w:sz w:val="24"/>
                <w:szCs w:val="24"/>
                <w:lang w:val="tt-RU"/>
              </w:rPr>
              <w:t>өйр</w:t>
            </w:r>
            <w:r w:rsidRPr="00EC202C">
              <w:rPr>
                <w:rFonts w:ascii="Times New Roman" w:eastAsia="Times New Roman" w:hAnsi="Times New Roman"/>
                <w:bCs/>
                <w:sz w:val="24"/>
                <w:szCs w:val="24"/>
                <w:lang w:val="tt-RU" w:eastAsia="ru-RU"/>
              </w:rPr>
              <w:t>ән</w:t>
            </w:r>
            <w:r w:rsidRPr="00EC202C">
              <w:rPr>
                <w:rFonts w:ascii="Times New Roman" w:hAnsi="Times New Roman"/>
                <w:sz w:val="24"/>
                <w:szCs w:val="24"/>
                <w:lang w:val="tt-RU"/>
              </w:rPr>
              <w:t>ү.</w:t>
            </w:r>
          </w:p>
        </w:tc>
        <w:tc>
          <w:tcPr>
            <w:tcW w:w="992" w:type="dxa"/>
          </w:tcPr>
          <w:p w:rsidR="0006148C" w:rsidRPr="00EC202C" w:rsidRDefault="0006148C" w:rsidP="0006148C">
            <w:pPr>
              <w:spacing w:after="0" w:line="240" w:lineRule="auto"/>
              <w:jc w:val="both"/>
              <w:rPr>
                <w:rFonts w:ascii="Times New Roman" w:hAnsi="Times New Roman"/>
                <w:sz w:val="24"/>
                <w:szCs w:val="24"/>
                <w:lang w:val="tt-RU"/>
              </w:rPr>
            </w:pPr>
            <w:r>
              <w:rPr>
                <w:rFonts w:ascii="Times New Roman" w:hAnsi="Times New Roman"/>
                <w:sz w:val="24"/>
                <w:szCs w:val="24"/>
                <w:lang w:val="tt-RU"/>
              </w:rPr>
              <w:t>13.03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76</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Кимлек дәрәҗәсендәге сыйфатлар.</w:t>
            </w:r>
          </w:p>
        </w:tc>
        <w:tc>
          <w:tcPr>
            <w:tcW w:w="7936" w:type="dxa"/>
            <w:tcBorders>
              <w:top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eastAsia="Times New Roman" w:hAnsi="Times New Roman"/>
                <w:bCs/>
                <w:sz w:val="24"/>
                <w:szCs w:val="24"/>
                <w:lang w:val="tt-RU" w:eastAsia="ru-RU"/>
              </w:rPr>
              <w:t>Кимлек дәрәҗәсендәге сыйфатларны таба бел</w:t>
            </w:r>
            <w:r w:rsidRPr="00EC202C">
              <w:rPr>
                <w:rFonts w:ascii="Times New Roman" w:hAnsi="Times New Roman"/>
                <w:sz w:val="24"/>
                <w:szCs w:val="24"/>
                <w:lang w:val="tt-RU"/>
              </w:rPr>
              <w:t>ү.</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14.03</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344CCD" w:rsidTr="001748FE">
        <w:trPr>
          <w:trHeight w:val="71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77</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Сыйфат дәрәҗәләрен кабатлау. </w:t>
            </w:r>
            <w:r w:rsidRPr="00EC202C">
              <w:rPr>
                <w:rFonts w:ascii="Times New Roman" w:hAnsi="Times New Roman"/>
                <w:sz w:val="24"/>
                <w:szCs w:val="24"/>
                <w:lang w:val="tt-RU"/>
              </w:rPr>
              <w:t>Белемең нинди -җавабың шундый.</w:t>
            </w:r>
            <w:r w:rsidRPr="00EC202C">
              <w:rPr>
                <w:rFonts w:ascii="Times New Roman" w:hAnsi="Times New Roman"/>
                <w:bCs/>
                <w:sz w:val="24"/>
                <w:szCs w:val="24"/>
                <w:lang w:val="tt-RU"/>
              </w:rPr>
              <w:t>№</w:t>
            </w:r>
            <w:r>
              <w:rPr>
                <w:rFonts w:ascii="Times New Roman" w:hAnsi="Times New Roman"/>
                <w:bCs/>
                <w:sz w:val="24"/>
                <w:szCs w:val="24"/>
                <w:lang w:val="tt-RU"/>
              </w:rPr>
              <w:t>5</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sz w:val="24"/>
                <w:szCs w:val="24"/>
                <w:lang w:val="tt-RU"/>
              </w:rPr>
              <w:t>Белемнәрен ныгыту һәм камилләштерү.</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18.03</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591E02" w:rsidTr="00196DA6">
        <w:trPr>
          <w:trHeight w:val="629"/>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 xml:space="preserve">“Сыйфат” темасы буенча </w:t>
            </w:r>
            <w:r>
              <w:rPr>
                <w:rFonts w:ascii="Times New Roman" w:hAnsi="Times New Roman"/>
                <w:sz w:val="24"/>
                <w:szCs w:val="24"/>
                <w:lang w:val="tt-RU"/>
              </w:rPr>
              <w:t xml:space="preserve">контроль </w:t>
            </w:r>
            <w:r w:rsidRPr="00EC202C">
              <w:rPr>
                <w:rFonts w:ascii="Times New Roman" w:hAnsi="Times New Roman"/>
                <w:sz w:val="24"/>
                <w:szCs w:val="24"/>
                <w:lang w:val="tt-RU"/>
              </w:rPr>
              <w:t>диктант.</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Орфограммаларны кулланып диктант яза, сүз төркемнәрен билгели</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20.03</w:t>
            </w:r>
          </w:p>
        </w:tc>
        <w:tc>
          <w:tcPr>
            <w:tcW w:w="1138"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7"/>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79</w:t>
            </w:r>
          </w:p>
        </w:tc>
        <w:tc>
          <w:tcPr>
            <w:tcW w:w="3542" w:type="dxa"/>
            <w:tcBorders>
              <w:left w:val="single" w:sz="4" w:space="0" w:color="auto"/>
            </w:tcBorders>
          </w:tcPr>
          <w:p w:rsidR="0006148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Хаталар өстендә эш.</w:t>
            </w:r>
          </w:p>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Алмашлык.  </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vMerge w:val="restart"/>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 алмашлыкларының җөмләләрне бер-берсенә бәйләүдәге ролен, 1 нче, 2 нче, 3  нче зат алмашлыкларын сөйләшүдә катнашучыларга мөнәсәбәтле рәвештә төркемли,1 нче зат –сөйләүче үзе,2 нче зат –әэгәмәдәш, 3 зат – әңгәмәдә катнашмаучы икәнен.</w:t>
            </w:r>
          </w:p>
          <w:p w:rsidR="0006148C" w:rsidRPr="00EC202C" w:rsidRDefault="0006148C" w:rsidP="0006148C">
            <w:pPr>
              <w:spacing w:after="0" w:line="240" w:lineRule="auto"/>
              <w:jc w:val="both"/>
              <w:rPr>
                <w:rFonts w:ascii="Times New Roman" w:hAnsi="Times New Roman"/>
                <w:bCs/>
                <w:sz w:val="24"/>
                <w:szCs w:val="24"/>
                <w:lang w:val="tt-RU"/>
              </w:rPr>
            </w:pP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Берлек сандагы зат алмашлыкларын килеш белән төрләндерә; </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21.03</w:t>
            </w: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77"/>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80</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 алмашлыклары.</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vMerge/>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03.04</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Берлек сандагы зат алмашлыкларының килеш белән төрләнеше.</w:t>
            </w:r>
          </w:p>
        </w:tc>
        <w:tc>
          <w:tcPr>
            <w:tcW w:w="7936" w:type="dxa"/>
            <w:vMerge/>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04.04</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 алмашлыкларының килеш белән торләнеше.</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 алмашлыкларын табу, сөйләмдә куллану, тикшерү.</w:t>
            </w:r>
          </w:p>
        </w:tc>
        <w:tc>
          <w:tcPr>
            <w:tcW w:w="992" w:type="dxa"/>
            <w:tcBorders>
              <w:bottom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08.04</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1104"/>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83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Күплек сандагы зат алмашлыкларының килеш белән төрләнеше.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Күплек сандагы зат ал-машлыкларын килеш белән төрләндерә; дөрес язылыш өстендә эшли.</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10.04</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1024"/>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84</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Бәйләнешле сөйләм. </w:t>
            </w:r>
          </w:p>
        </w:tc>
        <w:tc>
          <w:tcPr>
            <w:tcW w:w="7936" w:type="dxa"/>
            <w:tcBorders>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Зат алмашлыкларын таба, сөйләмдә куллана, тикшерә.</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Алмашлыкларның берлек һәм күплек формаларын билгели, аларның килеш һәм тартым белән төрләндерә.</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11.04</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rPr>
                <w:rFonts w:ascii="Times New Roman" w:hAnsi="Times New Roman"/>
                <w:sz w:val="24"/>
                <w:szCs w:val="24"/>
                <w:lang w:val="tt-RU"/>
              </w:rPr>
            </w:pP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344CCD" w:rsidTr="00196DA6">
        <w:trPr>
          <w:trHeight w:val="991"/>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Сорау алмашлыклары.. </w:t>
            </w:r>
            <w:r w:rsidRPr="00EC202C">
              <w:rPr>
                <w:rFonts w:ascii="Times New Roman" w:hAnsi="Times New Roman"/>
                <w:sz w:val="24"/>
                <w:szCs w:val="24"/>
                <w:lang w:val="tt-RU"/>
              </w:rPr>
              <w:t>Белемең нинди-җавабың шундый.</w:t>
            </w:r>
            <w:r w:rsidRPr="00EC202C">
              <w:rPr>
                <w:rFonts w:ascii="Times New Roman" w:hAnsi="Times New Roman"/>
                <w:bCs/>
                <w:sz w:val="24"/>
                <w:szCs w:val="24"/>
                <w:lang w:val="tt-RU"/>
              </w:rPr>
              <w:t xml:space="preserve"> №</w:t>
            </w:r>
            <w:r>
              <w:rPr>
                <w:rFonts w:ascii="Times New Roman" w:hAnsi="Times New Roman"/>
                <w:bCs/>
                <w:sz w:val="24"/>
                <w:szCs w:val="24"/>
                <w:lang w:val="tt-RU"/>
              </w:rPr>
              <w:t>6</w:t>
            </w:r>
          </w:p>
        </w:tc>
        <w:tc>
          <w:tcPr>
            <w:tcW w:w="7936"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Тест биремнәрен аңлап үти .</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Алган белемнәрне практикада куллана; эзлеклелекне саклый; тест эшләрен тикшерә, бәяли.</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15.04</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86</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Кисәкчәләр. (6 сәг.)</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Да,дә, та, тә</w:t>
            </w:r>
          </w:p>
        </w:tc>
        <w:tc>
          <w:tcPr>
            <w:tcW w:w="7936" w:type="dxa"/>
            <w:vMerge w:val="restart"/>
          </w:tcPr>
          <w:p w:rsidR="0006148C" w:rsidRPr="00EC202C" w:rsidRDefault="0006148C" w:rsidP="0006148C">
            <w:pPr>
              <w:spacing w:after="0" w:line="240" w:lineRule="auto"/>
              <w:jc w:val="both"/>
              <w:rPr>
                <w:rFonts w:ascii="Times New Roman" w:hAnsi="Times New Roman"/>
                <w:bCs/>
                <w:sz w:val="24"/>
                <w:szCs w:val="24"/>
                <w:lang w:val="tt-RU"/>
              </w:rPr>
            </w:pP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Ярдәмче сүзләрне сөйләмдә куллана, кисәкчәләрне кушымчадан аера, таный, калын һәм нечкә әйтелешне билгели, дөрес яза, сөйләмдә куллана.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17.04</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87</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Генә, кына, бит кисәкчәләре</w:t>
            </w:r>
          </w:p>
        </w:tc>
        <w:tc>
          <w:tcPr>
            <w:tcW w:w="7936" w:type="dxa"/>
            <w:vMerge/>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18.04</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Ич, ук-үк, һич кисәкчәләре</w:t>
            </w:r>
          </w:p>
        </w:tc>
        <w:tc>
          <w:tcPr>
            <w:tcW w:w="7936" w:type="dxa"/>
            <w:vMerge/>
          </w:tcPr>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22.04</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1748FE" w:rsidTr="00196DA6">
        <w:trPr>
          <w:trHeight w:val="61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89</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1748FE">
              <w:rPr>
                <w:rFonts w:ascii="Times New Roman" w:hAnsi="Times New Roman"/>
                <w:bCs/>
                <w:sz w:val="24"/>
                <w:szCs w:val="24"/>
                <w:lang w:val="tt-RU"/>
              </w:rPr>
              <w:t>Бәйлекләр</w:t>
            </w:r>
            <w:r>
              <w:rPr>
                <w:rFonts w:ascii="Times New Roman" w:hAnsi="Times New Roman"/>
                <w:bCs/>
                <w:sz w:val="24"/>
                <w:szCs w:val="24"/>
                <w:lang w:val="tt-RU"/>
              </w:rPr>
              <w:t xml:space="preserve">. </w:t>
            </w:r>
            <w:r w:rsidRPr="00EC202C">
              <w:rPr>
                <w:rFonts w:ascii="Times New Roman" w:hAnsi="Times New Roman"/>
                <w:bCs/>
                <w:sz w:val="24"/>
                <w:szCs w:val="24"/>
                <w:lang w:val="tt-RU"/>
              </w:rPr>
              <w:t>Бәйлекләрнең исемнәр һәм алмашлыклар белән килүе</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Бәйлекне таный, сөйләмдә куллана һәм дөреся за . </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24.04</w:t>
            </w:r>
          </w:p>
          <w:p w:rsidR="0006148C" w:rsidRPr="00EC202C" w:rsidRDefault="0006148C" w:rsidP="0006148C">
            <w:pPr>
              <w:pStyle w:val="ab"/>
              <w:rPr>
                <w:rFonts w:ascii="Times New Roman" w:hAnsi="Times New Roman"/>
                <w:sz w:val="24"/>
                <w:szCs w:val="24"/>
                <w:lang w:val="tt-RU"/>
              </w:rPr>
            </w:pPr>
          </w:p>
        </w:tc>
        <w:tc>
          <w:tcPr>
            <w:tcW w:w="1138"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1017"/>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 90</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 xml:space="preserve">Нәрсә ул җөмлә. </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 билгеләмәсен, әйтелү максаты буенча җөмлә төрләрен әйтә, укылыш, тавыш куелышын тыныш билгесенә карап билгели.</w:t>
            </w:r>
          </w:p>
        </w:tc>
        <w:tc>
          <w:tcPr>
            <w:tcW w:w="992" w:type="dxa"/>
            <w:tcBorders>
              <w:top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25.04</w:t>
            </w: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91</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Хикәя җөмлә. Сорау җөмлә.</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Җөмләне дөрес интонация белән әйтә, төрләрен билгели, мисаллар китерә,   сүздән һәм сүзтезмәдән аера, аны яза, ахырында тиешле тыныш билгесен куя,   җөмләләр төзи. Әйтелеш максаты буенча төрләре- сорау җөмләне аера, тыныш билгесен дөрес куя, диалогта куллана.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29.04</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92</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Өндәү (боеру) җөмлә. Тойгылы җөмлә.</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Әйтелеш максаты буенча төрләре- өндәү җөмләне аера, тыныш билгесен дөрес куя, диалогта куллана</w:t>
            </w:r>
            <w:r>
              <w:rPr>
                <w:rFonts w:ascii="Times New Roman" w:hAnsi="Times New Roman"/>
                <w:bCs/>
                <w:sz w:val="24"/>
                <w:szCs w:val="24"/>
                <w:lang w:val="tt-RU"/>
              </w:rPr>
              <w:t xml:space="preserve">. </w:t>
            </w:r>
            <w:r w:rsidRPr="00EC202C">
              <w:rPr>
                <w:rFonts w:ascii="Times New Roman" w:hAnsi="Times New Roman"/>
                <w:bCs/>
                <w:sz w:val="24"/>
                <w:szCs w:val="24"/>
                <w:lang w:val="tt-RU"/>
              </w:rPr>
              <w:t>Көчле төйгы белән җөмлә төзи.</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01.05</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93</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“Җөмлә” темас</w:t>
            </w:r>
            <w:r>
              <w:rPr>
                <w:rFonts w:ascii="Times New Roman" w:hAnsi="Times New Roman"/>
                <w:sz w:val="24"/>
                <w:szCs w:val="24"/>
                <w:lang w:val="tt-RU"/>
              </w:rPr>
              <w:t xml:space="preserve">ы буенча контроль күчереп язу </w:t>
            </w:r>
          </w:p>
          <w:p w:rsidR="0006148C" w:rsidRPr="00EC202C" w:rsidRDefault="0006148C" w:rsidP="0006148C">
            <w:pPr>
              <w:spacing w:after="0" w:line="240" w:lineRule="auto"/>
              <w:jc w:val="both"/>
              <w:rPr>
                <w:rFonts w:ascii="Times New Roman" w:hAnsi="Times New Roman"/>
                <w:sz w:val="24"/>
                <w:szCs w:val="24"/>
                <w:lang w:val="tt-RU"/>
              </w:rPr>
            </w:pP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Текстны грамоталы һәм каллиграфик дөрес итеп күчереп яза.</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02.05</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748FE">
        <w:trPr>
          <w:trHeight w:val="607"/>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94</w:t>
            </w:r>
          </w:p>
          <w:p w:rsidR="0006148C" w:rsidRPr="00EC202C" w:rsidRDefault="0006148C" w:rsidP="0006148C">
            <w:pPr>
              <w:spacing w:after="0" w:line="240" w:lineRule="auto"/>
              <w:jc w:val="both"/>
              <w:rPr>
                <w:rFonts w:ascii="Times New Roman" w:hAnsi="Times New Roman"/>
                <w:bCs/>
                <w:sz w:val="24"/>
                <w:szCs w:val="24"/>
                <w:lang w:val="tt-RU"/>
              </w:rPr>
            </w:pP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 кисәкләре.Җөмләдә сүзләр бәйләнеше.</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Җөмләдә сүзләр бәйләнешен ачыклый.</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06.05</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28"/>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95</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Җыйнак һәм җәенке җөмләләр.</w:t>
            </w:r>
          </w:p>
        </w:tc>
        <w:tc>
          <w:tcPr>
            <w:tcW w:w="7936" w:type="dxa"/>
            <w:tcBorders>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Хезмәтләргә бергәләп бәя бирә, хаталарны төзәтә; җыйнак һәм җәенке җөмлә төшенчәсен аңлата;   чагыштыра, аера, куллана, тиешле тыныш </w:t>
            </w:r>
            <w:r w:rsidRPr="00EC202C">
              <w:rPr>
                <w:rFonts w:ascii="Times New Roman" w:hAnsi="Times New Roman"/>
                <w:bCs/>
                <w:sz w:val="24"/>
                <w:szCs w:val="24"/>
                <w:lang w:val="tt-RU"/>
              </w:rPr>
              <w:lastRenderedPageBreak/>
              <w:t>билгеләрен куя.</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lastRenderedPageBreak/>
              <w:t>08.05</w:t>
            </w:r>
          </w:p>
        </w:tc>
        <w:tc>
          <w:tcPr>
            <w:tcW w:w="1138" w:type="dxa"/>
            <w:tcBorders>
              <w:top w:val="single" w:sz="4" w:space="0" w:color="auto"/>
              <w:left w:val="single" w:sz="4" w:space="0" w:color="auto"/>
              <w:bottom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196DA6">
        <w:trPr>
          <w:trHeight w:val="193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lastRenderedPageBreak/>
              <w:t>96</w:t>
            </w:r>
          </w:p>
          <w:p w:rsidR="0006148C" w:rsidRPr="00EC202C" w:rsidRDefault="0006148C" w:rsidP="0006148C">
            <w:pPr>
              <w:spacing w:after="0" w:line="240" w:lineRule="auto"/>
              <w:jc w:val="both"/>
              <w:rPr>
                <w:rFonts w:ascii="Times New Roman" w:hAnsi="Times New Roman"/>
                <w:bCs/>
                <w:sz w:val="24"/>
                <w:szCs w:val="24"/>
                <w:lang w:val="tt-RU"/>
              </w:rPr>
            </w:pP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Сүзтезмә. Сүзтезмәдә сүзләр бәйләнеше.</w:t>
            </w: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tcBorders>
              <w:righ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Сүзтезмәләрне, аның ияртүче һәм иярүче сүзләрен аера, сорау куяезмәтләрне коррекцияли; сыйфатның сөйләмдәге әһәмиятен билгели, кулланылышын карый ,  сыйфатның мәгънәсен, сорауларын асыл сыйфатларны үзләштерү максатыннан, аларның зат яки предметның төсен(ак, кара), тәмен ( тәмле, татлы) формасын (яссы, очлы) массасын (авыр, җиңел), күләмен (зур, кечкенә) холкын ( юаш, усал)</w:t>
            </w: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сыйфат дәрәҗәләрен аера, антоним һәм синоним сыйфатларны аера</w:t>
            </w:r>
          </w:p>
        </w:tc>
        <w:tc>
          <w:tcPr>
            <w:tcW w:w="992" w:type="dxa"/>
            <w:tcBorders>
              <w:top w:val="single" w:sz="4" w:space="0" w:color="auto"/>
              <w:left w:val="single" w:sz="4" w:space="0" w:color="auto"/>
              <w:bottom w:val="single" w:sz="4" w:space="0" w:color="auto"/>
              <w:right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13.05</w:t>
            </w:r>
          </w:p>
          <w:p w:rsidR="0006148C" w:rsidRPr="00EC202C" w:rsidRDefault="0006148C" w:rsidP="0006148C">
            <w:pPr>
              <w:spacing w:after="0" w:line="240" w:lineRule="auto"/>
              <w:jc w:val="both"/>
              <w:rPr>
                <w:rFonts w:ascii="Times New Roman" w:hAnsi="Times New Roman"/>
                <w:sz w:val="24"/>
                <w:szCs w:val="24"/>
                <w:lang w:val="tt-RU"/>
              </w:rPr>
            </w:pPr>
          </w:p>
        </w:tc>
        <w:tc>
          <w:tcPr>
            <w:tcW w:w="1138" w:type="dxa"/>
            <w:tcBorders>
              <w:top w:val="single" w:sz="4" w:space="0" w:color="auto"/>
              <w:left w:val="single" w:sz="4" w:space="0" w:color="auto"/>
            </w:tcBorders>
          </w:tcPr>
          <w:p w:rsidR="0006148C" w:rsidRDefault="0006148C" w:rsidP="0006148C">
            <w:pPr>
              <w:spacing w:after="0" w:line="240" w:lineRule="auto"/>
              <w:rPr>
                <w:rFonts w:ascii="Times New Roman" w:hAnsi="Times New Roman"/>
                <w:sz w:val="24"/>
                <w:szCs w:val="24"/>
                <w:lang w:val="tt-RU"/>
              </w:rPr>
            </w:pPr>
          </w:p>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96DA6">
        <w:trPr>
          <w:trHeight w:val="1932"/>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97</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Бәйләнешле сөйләм. </w:t>
            </w:r>
            <w:r w:rsidRPr="00EC202C">
              <w:rPr>
                <w:rFonts w:ascii="Times New Roman" w:hAnsi="Times New Roman"/>
                <w:sz w:val="24"/>
                <w:szCs w:val="24"/>
                <w:lang w:val="tt-RU"/>
              </w:rPr>
              <w:t>Текст. Тема. План.Текстның өлешләре.</w:t>
            </w:r>
          </w:p>
          <w:p w:rsidR="0006148C" w:rsidRPr="00EC202C" w:rsidRDefault="0006148C" w:rsidP="0006148C">
            <w:pPr>
              <w:spacing w:after="0" w:line="240" w:lineRule="auto"/>
              <w:jc w:val="both"/>
              <w:rPr>
                <w:rFonts w:ascii="Times New Roman" w:hAnsi="Times New Roman"/>
                <w:bCs/>
                <w:sz w:val="24"/>
                <w:szCs w:val="24"/>
                <w:lang w:val="tt-RU"/>
              </w:rPr>
            </w:pPr>
          </w:p>
          <w:p w:rsidR="0006148C" w:rsidRPr="00EC202C" w:rsidRDefault="0006148C" w:rsidP="0006148C">
            <w:pPr>
              <w:spacing w:after="0" w:line="240" w:lineRule="auto"/>
              <w:jc w:val="both"/>
              <w:rPr>
                <w:rFonts w:ascii="Times New Roman" w:hAnsi="Times New Roman"/>
                <w:bCs/>
                <w:sz w:val="24"/>
                <w:szCs w:val="24"/>
                <w:lang w:val="tt-RU"/>
              </w:rPr>
            </w:pP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Текстның темасын һәм төп фикерен билгели, мәгънәле кисәкләргә, өлешләргә бүлә, кызыл юлны сайлый, текстка исем куя, төрләрен аера, планын төзи, сюжетлы картинага таянып хикәяләр төзи, фикер йөртү төрләрен аера. </w:t>
            </w:r>
          </w:p>
          <w:p w:rsidR="0006148C" w:rsidRPr="00EC202C" w:rsidRDefault="0006148C" w:rsidP="0006148C">
            <w:pPr>
              <w:spacing w:after="0" w:line="240" w:lineRule="auto"/>
              <w:jc w:val="both"/>
              <w:rPr>
                <w:rFonts w:ascii="Times New Roman" w:hAnsi="Times New Roman"/>
                <w:bCs/>
                <w:sz w:val="24"/>
                <w:szCs w:val="24"/>
                <w:lang w:val="tt-RU"/>
              </w:rPr>
            </w:pPr>
          </w:p>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Текстның төп уе-  теманы билгели, мисаллар китереп мәгънәле кисәкләрне билгеләп, гади план төзи, план буенча эчтәлек сөйли.</w:t>
            </w:r>
          </w:p>
        </w:tc>
        <w:tc>
          <w:tcPr>
            <w:tcW w:w="992" w:type="dxa"/>
            <w:tcBorders>
              <w:top w:val="single" w:sz="4" w:space="0" w:color="auto"/>
              <w:left w:val="single" w:sz="4" w:space="0" w:color="auto"/>
              <w:right w:val="single" w:sz="4" w:space="0" w:color="auto"/>
            </w:tcBorders>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15.05</w:t>
            </w:r>
          </w:p>
          <w:p w:rsidR="0006148C" w:rsidRPr="00EC202C" w:rsidRDefault="0006148C" w:rsidP="0006148C">
            <w:pPr>
              <w:pStyle w:val="ab"/>
              <w:rPr>
                <w:rFonts w:ascii="Times New Roman" w:hAnsi="Times New Roman"/>
                <w:sz w:val="24"/>
                <w:szCs w:val="24"/>
                <w:lang w:val="tt-RU"/>
              </w:rPr>
            </w:pP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sz w:val="24"/>
                <w:szCs w:val="24"/>
                <w:lang w:val="tt-RU"/>
              </w:rPr>
            </w:pPr>
          </w:p>
        </w:tc>
      </w:tr>
      <w:tr w:rsidR="0006148C" w:rsidRPr="00EC202C" w:rsidTr="001345FD">
        <w:trPr>
          <w:trHeight w:val="1104"/>
        </w:trPr>
        <w:tc>
          <w:tcPr>
            <w:tcW w:w="675" w:type="dxa"/>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98</w:t>
            </w: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Сөйләм этикасы. Эндәш сүзләр.</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 xml:space="preserve"> Сөйләм этикасы белән таныша, язма сөйләм нормаларын, язылыш кагыйдәләрен искә төшерә, фикерне төгәл, ахырынача, эзлекле итеп җиткерә, дәлилли, дөрес яза, тылсымлы сүзләр куллана.</w:t>
            </w:r>
          </w:p>
          <w:p w:rsidR="0006148C" w:rsidRPr="00EC202C" w:rsidRDefault="0006148C" w:rsidP="0006148C">
            <w:pPr>
              <w:spacing w:after="0" w:line="240" w:lineRule="auto"/>
              <w:jc w:val="both"/>
              <w:rPr>
                <w:rFonts w:ascii="Times New Roman" w:hAnsi="Times New Roman"/>
                <w:bCs/>
                <w:sz w:val="24"/>
                <w:szCs w:val="24"/>
                <w:lang w:val="tt-RU"/>
              </w:rPr>
            </w:pP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16.05</w:t>
            </w:r>
          </w:p>
          <w:p w:rsidR="0006148C" w:rsidRPr="00EC202C" w:rsidRDefault="0006148C" w:rsidP="0006148C">
            <w:pPr>
              <w:pStyle w:val="ab"/>
              <w:rPr>
                <w:rFonts w:ascii="Times New Roman" w:hAnsi="Times New Roman"/>
                <w:sz w:val="24"/>
                <w:szCs w:val="24"/>
                <w:lang w:val="tt-RU"/>
              </w:rPr>
            </w:pP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r w:rsidR="0006148C" w:rsidRPr="00EC202C" w:rsidTr="00AA5F52">
        <w:trPr>
          <w:trHeight w:val="984"/>
        </w:trPr>
        <w:tc>
          <w:tcPr>
            <w:tcW w:w="675" w:type="dxa"/>
            <w:tcBorders>
              <w:top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99</w:t>
            </w:r>
          </w:p>
          <w:p w:rsidR="0006148C" w:rsidRPr="00EC202C" w:rsidRDefault="0006148C" w:rsidP="0006148C">
            <w:pPr>
              <w:spacing w:after="0" w:line="240" w:lineRule="auto"/>
              <w:jc w:val="both"/>
              <w:rPr>
                <w:rFonts w:ascii="Times New Roman" w:hAnsi="Times New Roman"/>
                <w:bCs/>
                <w:sz w:val="24"/>
                <w:szCs w:val="24"/>
                <w:lang w:val="tt-RU"/>
              </w:rPr>
            </w:pPr>
          </w:p>
        </w:tc>
        <w:tc>
          <w:tcPr>
            <w:tcW w:w="3542" w:type="dxa"/>
            <w:tcBorders>
              <w:left w:val="single" w:sz="4" w:space="0" w:color="auto"/>
            </w:tcBorders>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Тасвирлау һәм хикәяләү текстлары.</w:t>
            </w:r>
            <w:r w:rsidRPr="00EC202C">
              <w:rPr>
                <w:rFonts w:ascii="Times New Roman" w:hAnsi="Times New Roman"/>
                <w:sz w:val="24"/>
                <w:szCs w:val="24"/>
                <w:lang w:val="tt-RU"/>
              </w:rPr>
              <w:t>Автобиография. Сурәтләү һәм хикәяләү текстлары</w:t>
            </w:r>
            <w:r>
              <w:rPr>
                <w:rFonts w:ascii="Times New Roman" w:hAnsi="Times New Roman"/>
                <w:sz w:val="24"/>
                <w:szCs w:val="24"/>
                <w:lang w:val="tt-RU"/>
              </w:rPr>
              <w:t>.</w:t>
            </w:r>
          </w:p>
        </w:tc>
        <w:tc>
          <w:tcPr>
            <w:tcW w:w="7936" w:type="dxa"/>
          </w:tcPr>
          <w:p w:rsidR="0006148C" w:rsidRPr="00EC202C" w:rsidRDefault="0006148C" w:rsidP="0006148C">
            <w:pPr>
              <w:spacing w:after="0" w:line="240" w:lineRule="auto"/>
              <w:jc w:val="both"/>
              <w:rPr>
                <w:rFonts w:ascii="Times New Roman" w:hAnsi="Times New Roman"/>
                <w:bCs/>
                <w:sz w:val="24"/>
                <w:szCs w:val="24"/>
                <w:lang w:val="tt-RU"/>
              </w:rPr>
            </w:pPr>
            <w:r w:rsidRPr="00EC202C">
              <w:rPr>
                <w:rFonts w:ascii="Times New Roman" w:hAnsi="Times New Roman"/>
                <w:bCs/>
                <w:sz w:val="24"/>
                <w:szCs w:val="24"/>
                <w:lang w:val="tt-RU"/>
              </w:rPr>
              <w:t>Тасвирлау хезмәтләрне бергәләп бәяли, автобиография яза, орфографик хаталарны тикшерә хаталарны классификацияли.</w:t>
            </w:r>
          </w:p>
        </w:tc>
        <w:tc>
          <w:tcPr>
            <w:tcW w:w="992" w:type="dxa"/>
          </w:tcPr>
          <w:p w:rsidR="0006148C" w:rsidRPr="00EC202C" w:rsidRDefault="0006148C" w:rsidP="0006148C">
            <w:pPr>
              <w:pStyle w:val="ab"/>
              <w:rPr>
                <w:rFonts w:ascii="Times New Roman" w:hAnsi="Times New Roman"/>
                <w:sz w:val="24"/>
                <w:szCs w:val="24"/>
                <w:lang w:val="tt-RU"/>
              </w:rPr>
            </w:pPr>
            <w:r>
              <w:rPr>
                <w:rFonts w:ascii="Times New Roman" w:hAnsi="Times New Roman"/>
                <w:sz w:val="24"/>
                <w:szCs w:val="24"/>
                <w:lang w:val="tt-RU"/>
              </w:rPr>
              <w:t>22</w:t>
            </w:r>
            <w:r w:rsidRPr="00EC202C">
              <w:rPr>
                <w:rFonts w:ascii="Times New Roman" w:hAnsi="Times New Roman"/>
                <w:sz w:val="24"/>
                <w:szCs w:val="24"/>
                <w:lang w:val="tt-RU"/>
              </w:rPr>
              <w:t>.05</w:t>
            </w:r>
          </w:p>
        </w:tc>
        <w:tc>
          <w:tcPr>
            <w:tcW w:w="1138" w:type="dxa"/>
          </w:tcPr>
          <w:p w:rsidR="0006148C" w:rsidRPr="00EC202C" w:rsidRDefault="0006148C" w:rsidP="0006148C">
            <w:pPr>
              <w:spacing w:after="0" w:line="240" w:lineRule="auto"/>
              <w:jc w:val="both"/>
              <w:rPr>
                <w:rFonts w:ascii="Times New Roman" w:hAnsi="Times New Roman"/>
                <w:bCs/>
                <w:sz w:val="24"/>
                <w:szCs w:val="24"/>
                <w:lang w:val="tt-RU"/>
              </w:rPr>
            </w:pPr>
          </w:p>
        </w:tc>
      </w:tr>
    </w:tbl>
    <w:tbl>
      <w:tblPr>
        <w:tblpPr w:leftFromText="180" w:rightFromText="180" w:vertAnchor="text" w:horzAnchor="margin" w:tblpY="2"/>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544"/>
        <w:gridCol w:w="7938"/>
        <w:gridCol w:w="992"/>
        <w:gridCol w:w="1134"/>
      </w:tblGrid>
      <w:tr w:rsidR="00BE024B" w:rsidRPr="00EC202C" w:rsidTr="00582A8C">
        <w:trPr>
          <w:trHeight w:val="487"/>
        </w:trPr>
        <w:tc>
          <w:tcPr>
            <w:tcW w:w="675" w:type="dxa"/>
            <w:tcBorders>
              <w:top w:val="single" w:sz="4" w:space="0" w:color="auto"/>
              <w:bottom w:val="single" w:sz="4" w:space="0" w:color="auto"/>
            </w:tcBorders>
          </w:tcPr>
          <w:p w:rsidR="00BE024B" w:rsidRPr="00EC202C" w:rsidRDefault="00582A8C" w:rsidP="00484F75">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100</w:t>
            </w:r>
          </w:p>
        </w:tc>
        <w:tc>
          <w:tcPr>
            <w:tcW w:w="3544" w:type="dxa"/>
            <w:tcBorders>
              <w:left w:val="single" w:sz="4" w:space="0" w:color="auto"/>
            </w:tcBorders>
          </w:tcPr>
          <w:p w:rsidR="00BE024B" w:rsidRPr="00EC202C" w:rsidRDefault="00FF3993" w:rsidP="00484F75">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Еллык административ йомгаклау контроль диктант.</w:t>
            </w:r>
          </w:p>
        </w:tc>
        <w:tc>
          <w:tcPr>
            <w:tcW w:w="7938" w:type="dxa"/>
          </w:tcPr>
          <w:p w:rsidR="00BE024B" w:rsidRPr="00EC202C" w:rsidRDefault="00FF3993" w:rsidP="00484F75">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Б</w:t>
            </w:r>
            <w:r w:rsidRPr="00EC202C">
              <w:rPr>
                <w:rFonts w:ascii="Times New Roman" w:hAnsi="Times New Roman"/>
                <w:bCs/>
                <w:sz w:val="24"/>
                <w:szCs w:val="24"/>
                <w:lang w:val="tt-RU"/>
              </w:rPr>
              <w:t>елем һәм күнекмәләрне ныгыту.</w:t>
            </w:r>
          </w:p>
        </w:tc>
        <w:tc>
          <w:tcPr>
            <w:tcW w:w="992" w:type="dxa"/>
          </w:tcPr>
          <w:p w:rsidR="00BE024B" w:rsidRPr="00EC202C" w:rsidRDefault="0006148C" w:rsidP="00484F75">
            <w:pPr>
              <w:pStyle w:val="ab"/>
              <w:rPr>
                <w:rFonts w:ascii="Times New Roman" w:hAnsi="Times New Roman"/>
                <w:sz w:val="24"/>
                <w:szCs w:val="24"/>
                <w:lang w:val="tt-RU"/>
              </w:rPr>
            </w:pPr>
            <w:r>
              <w:rPr>
                <w:rFonts w:ascii="Times New Roman" w:hAnsi="Times New Roman"/>
                <w:sz w:val="24"/>
                <w:szCs w:val="24"/>
                <w:lang w:val="tt-RU"/>
              </w:rPr>
              <w:t>23.05</w:t>
            </w:r>
          </w:p>
        </w:tc>
        <w:tc>
          <w:tcPr>
            <w:tcW w:w="1134" w:type="dxa"/>
          </w:tcPr>
          <w:p w:rsidR="00BE024B" w:rsidRPr="00EC202C" w:rsidRDefault="00BE024B" w:rsidP="00484F75">
            <w:pPr>
              <w:spacing w:after="0" w:line="240" w:lineRule="auto"/>
              <w:jc w:val="both"/>
              <w:rPr>
                <w:rFonts w:ascii="Times New Roman" w:hAnsi="Times New Roman"/>
                <w:bCs/>
                <w:sz w:val="24"/>
                <w:szCs w:val="24"/>
                <w:lang w:val="tt-RU"/>
              </w:rPr>
            </w:pPr>
          </w:p>
        </w:tc>
      </w:tr>
      <w:tr w:rsidR="00582A8C" w:rsidRPr="00EC202C" w:rsidTr="00582A8C">
        <w:trPr>
          <w:trHeight w:val="487"/>
        </w:trPr>
        <w:tc>
          <w:tcPr>
            <w:tcW w:w="675" w:type="dxa"/>
            <w:tcBorders>
              <w:top w:val="single" w:sz="4" w:space="0" w:color="auto"/>
              <w:bottom w:val="single" w:sz="4" w:space="0" w:color="auto"/>
            </w:tcBorders>
          </w:tcPr>
          <w:p w:rsidR="00582A8C" w:rsidRDefault="00582A8C" w:rsidP="00484F75">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101</w:t>
            </w:r>
          </w:p>
        </w:tc>
        <w:tc>
          <w:tcPr>
            <w:tcW w:w="3544" w:type="dxa"/>
            <w:tcBorders>
              <w:left w:val="single" w:sz="4" w:space="0" w:color="auto"/>
            </w:tcBorders>
          </w:tcPr>
          <w:p w:rsidR="00582A8C" w:rsidRPr="00EC202C" w:rsidRDefault="00582A8C" w:rsidP="00484F75">
            <w:pPr>
              <w:spacing w:after="0" w:line="240" w:lineRule="auto"/>
              <w:jc w:val="both"/>
              <w:rPr>
                <w:rFonts w:ascii="Times New Roman" w:hAnsi="Times New Roman"/>
                <w:sz w:val="24"/>
                <w:szCs w:val="24"/>
                <w:lang w:val="tt-RU"/>
              </w:rPr>
            </w:pPr>
            <w:r w:rsidRPr="00582A8C">
              <w:rPr>
                <w:rFonts w:ascii="Times New Roman" w:hAnsi="Times New Roman"/>
                <w:sz w:val="24"/>
                <w:szCs w:val="24"/>
                <w:lang w:val="tt-RU"/>
              </w:rPr>
              <w:t>Хаталар өстендә эш.</w:t>
            </w:r>
          </w:p>
        </w:tc>
        <w:tc>
          <w:tcPr>
            <w:tcW w:w="7938" w:type="dxa"/>
          </w:tcPr>
          <w:p w:rsidR="00582A8C" w:rsidRDefault="00582A8C" w:rsidP="00484F75">
            <w:pPr>
              <w:spacing w:after="0" w:line="240" w:lineRule="auto"/>
              <w:jc w:val="both"/>
              <w:rPr>
                <w:rFonts w:ascii="Times New Roman" w:hAnsi="Times New Roman"/>
                <w:bCs/>
                <w:sz w:val="24"/>
                <w:szCs w:val="24"/>
                <w:lang w:val="tt-RU"/>
              </w:rPr>
            </w:pPr>
            <w:r w:rsidRPr="00582A8C">
              <w:rPr>
                <w:rFonts w:ascii="Times New Roman" w:hAnsi="Times New Roman"/>
                <w:bCs/>
                <w:sz w:val="24"/>
                <w:szCs w:val="24"/>
                <w:lang w:val="tt-RU"/>
              </w:rPr>
              <w:t>Хаталар өстендә эш.</w:t>
            </w:r>
          </w:p>
        </w:tc>
        <w:tc>
          <w:tcPr>
            <w:tcW w:w="992" w:type="dxa"/>
          </w:tcPr>
          <w:p w:rsidR="00582A8C" w:rsidRDefault="0006148C" w:rsidP="00484F75">
            <w:pPr>
              <w:pStyle w:val="ab"/>
              <w:rPr>
                <w:rFonts w:ascii="Times New Roman" w:hAnsi="Times New Roman"/>
                <w:sz w:val="24"/>
                <w:szCs w:val="24"/>
                <w:lang w:val="tt-RU"/>
              </w:rPr>
            </w:pPr>
            <w:r>
              <w:rPr>
                <w:rFonts w:ascii="Times New Roman" w:hAnsi="Times New Roman"/>
                <w:sz w:val="24"/>
                <w:szCs w:val="24"/>
                <w:lang w:val="tt-RU"/>
              </w:rPr>
              <w:t>27.05</w:t>
            </w:r>
          </w:p>
        </w:tc>
        <w:tc>
          <w:tcPr>
            <w:tcW w:w="1134" w:type="dxa"/>
          </w:tcPr>
          <w:p w:rsidR="00582A8C" w:rsidRPr="00EC202C" w:rsidRDefault="00582A8C" w:rsidP="00484F75">
            <w:pPr>
              <w:spacing w:after="0" w:line="240" w:lineRule="auto"/>
              <w:jc w:val="both"/>
              <w:rPr>
                <w:rFonts w:ascii="Times New Roman" w:hAnsi="Times New Roman"/>
                <w:bCs/>
                <w:sz w:val="24"/>
                <w:szCs w:val="24"/>
                <w:lang w:val="tt-RU"/>
              </w:rPr>
            </w:pPr>
          </w:p>
        </w:tc>
      </w:tr>
      <w:tr w:rsidR="00582A8C" w:rsidRPr="00EC202C" w:rsidTr="00B22DAD">
        <w:trPr>
          <w:trHeight w:val="487"/>
        </w:trPr>
        <w:tc>
          <w:tcPr>
            <w:tcW w:w="675" w:type="dxa"/>
            <w:tcBorders>
              <w:top w:val="single" w:sz="4" w:space="0" w:color="auto"/>
            </w:tcBorders>
          </w:tcPr>
          <w:p w:rsidR="00582A8C" w:rsidRDefault="00582A8C" w:rsidP="00484F75">
            <w:pPr>
              <w:spacing w:after="0" w:line="240" w:lineRule="auto"/>
              <w:jc w:val="both"/>
              <w:rPr>
                <w:rFonts w:ascii="Times New Roman" w:hAnsi="Times New Roman"/>
                <w:bCs/>
                <w:sz w:val="24"/>
                <w:szCs w:val="24"/>
                <w:lang w:val="tt-RU"/>
              </w:rPr>
            </w:pPr>
            <w:r>
              <w:rPr>
                <w:rFonts w:ascii="Times New Roman" w:hAnsi="Times New Roman"/>
                <w:bCs/>
                <w:sz w:val="24"/>
                <w:szCs w:val="24"/>
                <w:lang w:val="tt-RU"/>
              </w:rPr>
              <w:t>102</w:t>
            </w:r>
          </w:p>
        </w:tc>
        <w:tc>
          <w:tcPr>
            <w:tcW w:w="3544" w:type="dxa"/>
            <w:tcBorders>
              <w:left w:val="single" w:sz="4" w:space="0" w:color="auto"/>
            </w:tcBorders>
          </w:tcPr>
          <w:p w:rsidR="00582A8C" w:rsidRPr="00582A8C" w:rsidRDefault="00582A8C" w:rsidP="00484F75">
            <w:pPr>
              <w:spacing w:after="0" w:line="240" w:lineRule="auto"/>
              <w:jc w:val="both"/>
              <w:rPr>
                <w:rFonts w:ascii="Times New Roman" w:hAnsi="Times New Roman"/>
                <w:sz w:val="24"/>
                <w:szCs w:val="24"/>
                <w:lang w:val="tt-RU"/>
              </w:rPr>
            </w:pPr>
            <w:r>
              <w:rPr>
                <w:rFonts w:ascii="Times New Roman" w:hAnsi="Times New Roman"/>
                <w:sz w:val="24"/>
                <w:szCs w:val="24"/>
                <w:lang w:val="tt-RU"/>
              </w:rPr>
              <w:t>Кабатлау.</w:t>
            </w:r>
          </w:p>
        </w:tc>
        <w:tc>
          <w:tcPr>
            <w:tcW w:w="7938" w:type="dxa"/>
          </w:tcPr>
          <w:p w:rsidR="00582A8C" w:rsidRPr="00582A8C" w:rsidRDefault="00582A8C" w:rsidP="00484F75">
            <w:pPr>
              <w:spacing w:after="0" w:line="240" w:lineRule="auto"/>
              <w:jc w:val="both"/>
              <w:rPr>
                <w:rFonts w:ascii="Times New Roman" w:hAnsi="Times New Roman"/>
                <w:bCs/>
                <w:sz w:val="24"/>
                <w:szCs w:val="24"/>
                <w:lang w:val="tt-RU"/>
              </w:rPr>
            </w:pPr>
          </w:p>
        </w:tc>
        <w:tc>
          <w:tcPr>
            <w:tcW w:w="992" w:type="dxa"/>
          </w:tcPr>
          <w:p w:rsidR="00582A8C" w:rsidRDefault="0006148C" w:rsidP="00484F75">
            <w:pPr>
              <w:pStyle w:val="ab"/>
              <w:rPr>
                <w:rFonts w:ascii="Times New Roman" w:hAnsi="Times New Roman"/>
                <w:sz w:val="24"/>
                <w:szCs w:val="24"/>
                <w:lang w:val="tt-RU"/>
              </w:rPr>
            </w:pPr>
            <w:r>
              <w:rPr>
                <w:rFonts w:ascii="Times New Roman" w:hAnsi="Times New Roman"/>
                <w:sz w:val="24"/>
                <w:szCs w:val="24"/>
                <w:lang w:val="tt-RU"/>
              </w:rPr>
              <w:t>29.05</w:t>
            </w:r>
          </w:p>
        </w:tc>
        <w:tc>
          <w:tcPr>
            <w:tcW w:w="1134" w:type="dxa"/>
          </w:tcPr>
          <w:p w:rsidR="00582A8C" w:rsidRPr="00EC202C" w:rsidRDefault="00582A8C" w:rsidP="00484F75">
            <w:pPr>
              <w:spacing w:after="0" w:line="240" w:lineRule="auto"/>
              <w:jc w:val="both"/>
              <w:rPr>
                <w:rFonts w:ascii="Times New Roman" w:hAnsi="Times New Roman"/>
                <w:bCs/>
                <w:sz w:val="24"/>
                <w:szCs w:val="24"/>
                <w:lang w:val="tt-RU"/>
              </w:rPr>
            </w:pPr>
          </w:p>
        </w:tc>
      </w:tr>
    </w:tbl>
    <w:p w:rsidR="005B00BA" w:rsidRPr="00EC202C" w:rsidRDefault="005B00BA" w:rsidP="00484F75">
      <w:pPr>
        <w:spacing w:line="240" w:lineRule="auto"/>
        <w:rPr>
          <w:rFonts w:ascii="Times New Roman" w:hAnsi="Times New Roman"/>
          <w:sz w:val="24"/>
          <w:szCs w:val="24"/>
          <w:lang w:val="tt-RU"/>
        </w:rPr>
      </w:pPr>
    </w:p>
    <w:p w:rsidR="00484F75" w:rsidRPr="00EC202C" w:rsidRDefault="00484F75" w:rsidP="00484F75">
      <w:pPr>
        <w:spacing w:after="0" w:line="240" w:lineRule="auto"/>
        <w:jc w:val="both"/>
        <w:rPr>
          <w:rFonts w:ascii="Times New Roman" w:hAnsi="Times New Roman"/>
          <w:sz w:val="24"/>
          <w:szCs w:val="24"/>
          <w:lang w:val="tt-RU"/>
        </w:rPr>
      </w:pPr>
    </w:p>
    <w:p w:rsidR="00484F75" w:rsidRDefault="00484F75" w:rsidP="00484F75">
      <w:pPr>
        <w:spacing w:after="0" w:line="240" w:lineRule="auto"/>
        <w:jc w:val="both"/>
        <w:rPr>
          <w:rFonts w:ascii="Times New Roman" w:hAnsi="Times New Roman"/>
          <w:sz w:val="24"/>
          <w:szCs w:val="24"/>
          <w:lang w:val="tt-RU"/>
        </w:rPr>
      </w:pPr>
    </w:p>
    <w:p w:rsidR="00582A8C" w:rsidRPr="00EC202C" w:rsidRDefault="00582A8C" w:rsidP="00484F75">
      <w:pPr>
        <w:spacing w:after="0" w:line="240" w:lineRule="auto"/>
        <w:jc w:val="both"/>
        <w:rPr>
          <w:rFonts w:ascii="Times New Roman" w:hAnsi="Times New Roman"/>
          <w:sz w:val="24"/>
          <w:szCs w:val="24"/>
          <w:lang w:val="tt-RU"/>
        </w:rPr>
      </w:pPr>
    </w:p>
    <w:p w:rsidR="00484F75" w:rsidRPr="00EC202C" w:rsidRDefault="00484F75" w:rsidP="00484F75">
      <w:pPr>
        <w:spacing w:after="0" w:line="240" w:lineRule="auto"/>
        <w:ind w:firstLine="720"/>
        <w:rPr>
          <w:rFonts w:ascii="Times New Roman" w:eastAsia="Times New Roman" w:hAnsi="Times New Roman"/>
          <w:sz w:val="24"/>
          <w:szCs w:val="24"/>
          <w:lang w:val="tt-RU" w:eastAsia="ru-RU"/>
        </w:rPr>
      </w:pPr>
    </w:p>
    <w:p w:rsidR="00484F75" w:rsidRPr="00EC202C" w:rsidRDefault="00484F75" w:rsidP="00484F75">
      <w:pPr>
        <w:spacing w:after="0" w:line="240" w:lineRule="auto"/>
        <w:ind w:firstLine="720"/>
        <w:rPr>
          <w:rFonts w:ascii="Times New Roman" w:eastAsia="Times New Roman" w:hAnsi="Times New Roman"/>
          <w:sz w:val="24"/>
          <w:szCs w:val="24"/>
          <w:lang w:val="tt-RU" w:eastAsia="ru-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A470C9">
      <w:pPr>
        <w:spacing w:after="0" w:line="240" w:lineRule="auto"/>
        <w:rPr>
          <w:rFonts w:ascii="Times New Roman" w:hAnsi="Times New Roman"/>
          <w:sz w:val="24"/>
          <w:szCs w:val="24"/>
          <w:lang w:val="tt-RU"/>
        </w:rPr>
      </w:pPr>
    </w:p>
    <w:p w:rsidR="00A470C9" w:rsidRDefault="00A470C9" w:rsidP="005B00BA">
      <w:pPr>
        <w:spacing w:after="0" w:line="240" w:lineRule="auto"/>
        <w:jc w:val="center"/>
        <w:rPr>
          <w:rFonts w:ascii="Times New Roman" w:hAnsi="Times New Roman"/>
          <w:b/>
          <w:sz w:val="24"/>
          <w:szCs w:val="24"/>
          <w:lang w:val="tt-RU"/>
        </w:rPr>
      </w:pPr>
    </w:p>
    <w:p w:rsidR="005B00BA" w:rsidRPr="00A470C9" w:rsidRDefault="005B00BA" w:rsidP="005B00BA">
      <w:pPr>
        <w:spacing w:after="0" w:line="240" w:lineRule="auto"/>
        <w:jc w:val="center"/>
        <w:rPr>
          <w:rFonts w:ascii="Times New Roman" w:hAnsi="Times New Roman"/>
          <w:b/>
          <w:sz w:val="24"/>
          <w:szCs w:val="24"/>
          <w:lang w:val="tt-RU"/>
        </w:rPr>
      </w:pPr>
      <w:r w:rsidRPr="00A470C9">
        <w:rPr>
          <w:rFonts w:ascii="Times New Roman" w:hAnsi="Times New Roman"/>
          <w:b/>
          <w:sz w:val="24"/>
          <w:szCs w:val="24"/>
          <w:lang w:val="tt-RU"/>
        </w:rPr>
        <w:t>Ярдәмлек</w:t>
      </w:r>
    </w:p>
    <w:p w:rsidR="005B00BA" w:rsidRPr="00EC202C" w:rsidRDefault="005B00BA" w:rsidP="005B00BA">
      <w:pPr>
        <w:spacing w:after="0" w:line="240" w:lineRule="auto"/>
        <w:jc w:val="center"/>
        <w:rPr>
          <w:rFonts w:ascii="Times New Roman" w:hAnsi="Times New Roman"/>
          <w:sz w:val="24"/>
          <w:szCs w:val="24"/>
          <w:lang w:val="tt-RU"/>
        </w:rPr>
      </w:pPr>
    </w:p>
    <w:p w:rsidR="005B00BA" w:rsidRPr="00EC202C" w:rsidRDefault="005B00BA" w:rsidP="005B00BA">
      <w:pPr>
        <w:spacing w:after="0" w:line="240" w:lineRule="auto"/>
        <w:jc w:val="both"/>
        <w:rPr>
          <w:rFonts w:ascii="Times New Roman" w:hAnsi="Times New Roman"/>
          <w:sz w:val="24"/>
          <w:szCs w:val="24"/>
          <w:lang w:val="tt-RU"/>
        </w:rPr>
      </w:pPr>
      <w:r w:rsidRPr="00EC202C">
        <w:rPr>
          <w:rFonts w:ascii="Times New Roman" w:hAnsi="Times New Roman"/>
          <w:sz w:val="24"/>
          <w:szCs w:val="24"/>
          <w:lang w:val="tt-RU"/>
        </w:rPr>
        <w:t>1.Татар теле 1 кисәк, 2 кисәк дәреслек  Ч.М.Харисов</w:t>
      </w:r>
      <w:r w:rsidR="00806801">
        <w:rPr>
          <w:rFonts w:ascii="Times New Roman" w:hAnsi="Times New Roman"/>
          <w:sz w:val="24"/>
          <w:szCs w:val="24"/>
          <w:lang w:val="tt-RU"/>
        </w:rPr>
        <w:t>а</w:t>
      </w:r>
      <w:r w:rsidRPr="00EC202C">
        <w:rPr>
          <w:rFonts w:ascii="Times New Roman" w:hAnsi="Times New Roman"/>
          <w:sz w:val="24"/>
          <w:szCs w:val="24"/>
          <w:lang w:val="tt-RU"/>
        </w:rPr>
        <w:t xml:space="preserve">,Г.Р.Шакирова “ Мәгариф- вакыт” нәшрияты 2013 ел   </w:t>
      </w:r>
    </w:p>
    <w:p w:rsidR="005B00BA" w:rsidRPr="00EC202C" w:rsidRDefault="005B00BA" w:rsidP="005B00BA">
      <w:pPr>
        <w:spacing w:after="0" w:line="240" w:lineRule="auto"/>
        <w:jc w:val="both"/>
        <w:rPr>
          <w:rFonts w:ascii="Times New Roman" w:hAnsi="Times New Roman"/>
          <w:sz w:val="24"/>
          <w:szCs w:val="24"/>
          <w:lang w:val="tt-RU"/>
        </w:rPr>
      </w:pPr>
    </w:p>
    <w:p w:rsidR="005B00BA" w:rsidRPr="00EC202C" w:rsidRDefault="005B00BA" w:rsidP="005B00BA">
      <w:pPr>
        <w:spacing w:after="0" w:line="240" w:lineRule="auto"/>
        <w:jc w:val="both"/>
        <w:rPr>
          <w:rFonts w:ascii="Times New Roman" w:hAnsi="Times New Roman"/>
          <w:sz w:val="24"/>
          <w:szCs w:val="24"/>
          <w:lang w:val="tt-RU"/>
        </w:rPr>
      </w:pPr>
    </w:p>
    <w:p w:rsidR="005B00BA" w:rsidRPr="00EC202C" w:rsidRDefault="005B00BA" w:rsidP="005B00BA">
      <w:pPr>
        <w:spacing w:after="0" w:line="240" w:lineRule="auto"/>
        <w:jc w:val="both"/>
        <w:rPr>
          <w:rFonts w:ascii="Times New Roman" w:hAnsi="Times New Roman"/>
          <w:sz w:val="24"/>
          <w:szCs w:val="24"/>
          <w:lang w:val="tt-RU"/>
        </w:rPr>
      </w:pPr>
    </w:p>
    <w:p w:rsidR="005B00BA" w:rsidRPr="00EC202C" w:rsidRDefault="005B00BA" w:rsidP="005B00BA">
      <w:pPr>
        <w:spacing w:after="0" w:line="240" w:lineRule="auto"/>
        <w:jc w:val="both"/>
        <w:rPr>
          <w:rFonts w:ascii="Times New Roman" w:hAnsi="Times New Roman"/>
          <w:sz w:val="24"/>
          <w:szCs w:val="24"/>
          <w:lang w:val="tt-RU"/>
        </w:rPr>
      </w:pPr>
    </w:p>
    <w:p w:rsidR="00FB2A1D" w:rsidRDefault="00FB2A1D" w:rsidP="008E1513">
      <w:pPr>
        <w:spacing w:line="240" w:lineRule="auto"/>
        <w:jc w:val="center"/>
        <w:rPr>
          <w:rFonts w:ascii="Times New Roman" w:hAnsi="Times New Roman"/>
          <w:sz w:val="24"/>
          <w:szCs w:val="24"/>
          <w:lang w:val="tt-RU"/>
        </w:rPr>
      </w:pPr>
    </w:p>
    <w:p w:rsidR="00C82766" w:rsidRDefault="00C82766" w:rsidP="008E1513">
      <w:pPr>
        <w:spacing w:line="240" w:lineRule="auto"/>
        <w:jc w:val="center"/>
        <w:rPr>
          <w:rFonts w:ascii="Times New Roman" w:hAnsi="Times New Roman"/>
          <w:sz w:val="24"/>
          <w:szCs w:val="24"/>
          <w:lang w:val="tt-RU"/>
        </w:rPr>
      </w:pPr>
    </w:p>
    <w:p w:rsidR="00C82766" w:rsidRDefault="00C82766" w:rsidP="008E1513">
      <w:pPr>
        <w:spacing w:line="240" w:lineRule="auto"/>
        <w:jc w:val="center"/>
        <w:rPr>
          <w:rFonts w:ascii="Times New Roman" w:hAnsi="Times New Roman"/>
          <w:sz w:val="24"/>
          <w:szCs w:val="24"/>
          <w:lang w:val="tt-RU"/>
        </w:rPr>
      </w:pPr>
    </w:p>
    <w:p w:rsidR="00C82766" w:rsidRDefault="00C82766" w:rsidP="008E1513">
      <w:pPr>
        <w:spacing w:line="240" w:lineRule="auto"/>
        <w:jc w:val="center"/>
        <w:rPr>
          <w:rFonts w:ascii="Times New Roman" w:hAnsi="Times New Roman"/>
          <w:sz w:val="24"/>
          <w:szCs w:val="24"/>
          <w:lang w:val="tt-RU"/>
        </w:rPr>
      </w:pPr>
    </w:p>
    <w:p w:rsidR="00C82766" w:rsidRDefault="00C82766" w:rsidP="008E1513">
      <w:pPr>
        <w:spacing w:line="240" w:lineRule="auto"/>
        <w:jc w:val="center"/>
        <w:rPr>
          <w:rFonts w:ascii="Times New Roman" w:hAnsi="Times New Roman"/>
          <w:sz w:val="24"/>
          <w:szCs w:val="24"/>
          <w:lang w:val="tt-RU"/>
        </w:rPr>
      </w:pPr>
    </w:p>
    <w:p w:rsidR="00C82766" w:rsidRDefault="00C82766" w:rsidP="008E1513">
      <w:pPr>
        <w:spacing w:line="240" w:lineRule="auto"/>
        <w:jc w:val="center"/>
        <w:rPr>
          <w:rFonts w:ascii="Times New Roman" w:hAnsi="Times New Roman"/>
          <w:sz w:val="24"/>
          <w:szCs w:val="24"/>
          <w:lang w:val="tt-RU"/>
        </w:rPr>
      </w:pPr>
    </w:p>
    <w:p w:rsidR="00C82766" w:rsidRDefault="00C82766" w:rsidP="00C82766">
      <w:pPr>
        <w:spacing w:line="240" w:lineRule="auto"/>
        <w:rPr>
          <w:rFonts w:ascii="Times New Roman" w:hAnsi="Times New Roman"/>
          <w:sz w:val="24"/>
          <w:szCs w:val="24"/>
          <w:lang w:val="tt-RU"/>
        </w:rPr>
      </w:pPr>
    </w:p>
    <w:p w:rsidR="00C82766" w:rsidRDefault="00C82766" w:rsidP="00C82766">
      <w:pPr>
        <w:spacing w:line="240" w:lineRule="auto"/>
        <w:rPr>
          <w:rFonts w:ascii="Times New Roman" w:hAnsi="Times New Roman"/>
          <w:sz w:val="24"/>
          <w:szCs w:val="24"/>
          <w:lang w:val="tt-RU"/>
        </w:rPr>
      </w:pPr>
    </w:p>
    <w:p w:rsidR="00DC20F7" w:rsidRDefault="00DC20F7" w:rsidP="00C82766">
      <w:pPr>
        <w:spacing w:line="240" w:lineRule="auto"/>
        <w:rPr>
          <w:rFonts w:ascii="Times New Roman" w:hAnsi="Times New Roman"/>
          <w:sz w:val="24"/>
          <w:szCs w:val="24"/>
          <w:lang w:val="tt-RU"/>
        </w:rPr>
      </w:pPr>
    </w:p>
    <w:p w:rsidR="00DC20F7" w:rsidRDefault="00DC20F7" w:rsidP="00C82766">
      <w:pPr>
        <w:spacing w:line="240" w:lineRule="auto"/>
        <w:rPr>
          <w:rFonts w:ascii="Times New Roman" w:hAnsi="Times New Roman"/>
          <w:sz w:val="24"/>
          <w:szCs w:val="24"/>
          <w:lang w:val="tt-RU"/>
        </w:rPr>
      </w:pPr>
    </w:p>
    <w:p w:rsidR="00DC20F7" w:rsidRDefault="00DC20F7" w:rsidP="00C82766">
      <w:pPr>
        <w:spacing w:line="240" w:lineRule="auto"/>
        <w:rPr>
          <w:rFonts w:ascii="Times New Roman" w:hAnsi="Times New Roman"/>
          <w:sz w:val="24"/>
          <w:szCs w:val="24"/>
          <w:lang w:val="tt-RU"/>
        </w:rPr>
      </w:pPr>
    </w:p>
    <w:p w:rsidR="005A187D" w:rsidRDefault="005A187D" w:rsidP="00C82766">
      <w:pPr>
        <w:spacing w:line="240" w:lineRule="auto"/>
        <w:rPr>
          <w:rFonts w:ascii="Times New Roman" w:hAnsi="Times New Roman"/>
          <w:sz w:val="24"/>
          <w:szCs w:val="24"/>
          <w:lang w:val="tt-RU"/>
        </w:rPr>
      </w:pPr>
    </w:p>
    <w:p w:rsidR="00A470C9" w:rsidRDefault="00A470C9" w:rsidP="00C82766">
      <w:pPr>
        <w:spacing w:line="240" w:lineRule="auto"/>
        <w:rPr>
          <w:rFonts w:ascii="Times New Roman" w:hAnsi="Times New Roman"/>
          <w:sz w:val="24"/>
          <w:szCs w:val="24"/>
          <w:lang w:val="tt-RU"/>
        </w:rPr>
      </w:pPr>
    </w:p>
    <w:p w:rsidR="00A470C9" w:rsidRDefault="00A470C9" w:rsidP="00C82766">
      <w:pPr>
        <w:spacing w:line="240" w:lineRule="auto"/>
        <w:rPr>
          <w:rFonts w:ascii="Times New Roman" w:hAnsi="Times New Roman"/>
          <w:sz w:val="24"/>
          <w:szCs w:val="24"/>
          <w:lang w:val="tt-RU"/>
        </w:rPr>
      </w:pPr>
    </w:p>
    <w:p w:rsidR="005A187D" w:rsidRDefault="005A187D" w:rsidP="00C82766">
      <w:pPr>
        <w:spacing w:line="240" w:lineRule="auto"/>
        <w:rPr>
          <w:rFonts w:ascii="Times New Roman" w:hAnsi="Times New Roman"/>
          <w:sz w:val="24"/>
          <w:szCs w:val="24"/>
          <w:lang w:val="tt-RU"/>
        </w:rPr>
      </w:pPr>
    </w:p>
    <w:p w:rsidR="005A187D" w:rsidRDefault="005A187D" w:rsidP="00C82766">
      <w:pPr>
        <w:spacing w:line="240" w:lineRule="auto"/>
        <w:rPr>
          <w:rFonts w:ascii="Times New Roman" w:hAnsi="Times New Roman"/>
          <w:sz w:val="24"/>
          <w:szCs w:val="24"/>
          <w:lang w:val="tt-RU"/>
        </w:rPr>
      </w:pPr>
    </w:p>
    <w:p w:rsidR="00C82766" w:rsidRPr="00A470C9" w:rsidRDefault="00C82766" w:rsidP="008E1513">
      <w:pPr>
        <w:spacing w:line="240" w:lineRule="auto"/>
        <w:jc w:val="center"/>
        <w:rPr>
          <w:rFonts w:ascii="Times New Roman" w:hAnsi="Times New Roman"/>
          <w:b/>
          <w:sz w:val="24"/>
          <w:szCs w:val="24"/>
          <w:lang w:val="tt-RU"/>
        </w:rPr>
      </w:pPr>
    </w:p>
    <w:p w:rsidR="00C82766" w:rsidRDefault="00C82766" w:rsidP="00C82766">
      <w:pPr>
        <w:spacing w:after="0"/>
        <w:jc w:val="center"/>
        <w:rPr>
          <w:rFonts w:ascii="Times New Roman" w:hAnsi="Times New Roman"/>
          <w:b/>
          <w:bCs/>
          <w:sz w:val="24"/>
          <w:szCs w:val="24"/>
          <w:lang w:val="tt-RU"/>
        </w:rPr>
      </w:pPr>
      <w:r w:rsidRPr="00A470C9">
        <w:rPr>
          <w:rFonts w:ascii="Times New Roman" w:hAnsi="Times New Roman"/>
          <w:b/>
          <w:bCs/>
          <w:sz w:val="24"/>
          <w:szCs w:val="24"/>
          <w:lang w:val="tt-RU"/>
        </w:rPr>
        <w:lastRenderedPageBreak/>
        <w:t>Укучыларның белем, осталык һәм күнекмәләрен язмача тикшерү һәм бәяләү.</w:t>
      </w:r>
    </w:p>
    <w:p w:rsidR="00A470C9" w:rsidRPr="00A470C9" w:rsidRDefault="00A470C9" w:rsidP="00C82766">
      <w:pPr>
        <w:spacing w:after="0"/>
        <w:jc w:val="center"/>
        <w:rPr>
          <w:rFonts w:ascii="Times New Roman" w:hAnsi="Times New Roman"/>
          <w:b/>
          <w:sz w:val="24"/>
          <w:szCs w:val="24"/>
          <w:lang w:val="tt-RU"/>
        </w:rPr>
      </w:pPr>
    </w:p>
    <w:p w:rsidR="00C82766" w:rsidRPr="00B321E8" w:rsidRDefault="00C82766" w:rsidP="00C82766">
      <w:pPr>
        <w:spacing w:after="0"/>
        <w:rPr>
          <w:rFonts w:ascii="Times New Roman" w:hAnsi="Times New Roman"/>
          <w:sz w:val="24"/>
          <w:szCs w:val="24"/>
          <w:lang w:val="tt-RU"/>
        </w:rPr>
      </w:pPr>
      <w:r w:rsidRPr="00B321E8">
        <w:rPr>
          <w:rFonts w:ascii="Times New Roman" w:hAnsi="Times New Roman"/>
          <w:bCs/>
          <w:sz w:val="24"/>
          <w:szCs w:val="24"/>
          <w:u w:val="single"/>
          <w:lang w:val="tt-RU"/>
        </w:rPr>
        <w:t>Төрле төрдәге диктантларны бәяләү</w:t>
      </w:r>
    </w:p>
    <w:p w:rsidR="00C82766" w:rsidRPr="00B321E8" w:rsidRDefault="00C82766" w:rsidP="00C82766">
      <w:pPr>
        <w:spacing w:after="0"/>
        <w:rPr>
          <w:rFonts w:ascii="Times New Roman" w:hAnsi="Times New Roman"/>
          <w:sz w:val="24"/>
          <w:szCs w:val="24"/>
          <w:lang w:val="tt-RU"/>
        </w:rPr>
      </w:pPr>
    </w:p>
    <w:p w:rsidR="00C82766" w:rsidRPr="00B321E8" w:rsidRDefault="00C82766" w:rsidP="00C82766">
      <w:pPr>
        <w:spacing w:after="0"/>
        <w:rPr>
          <w:rFonts w:ascii="Times New Roman" w:hAnsi="Times New Roman"/>
          <w:sz w:val="24"/>
          <w:szCs w:val="24"/>
          <w:lang w:val="tt-RU"/>
        </w:rPr>
      </w:pPr>
      <w:r w:rsidRPr="00B321E8">
        <w:rPr>
          <w:rFonts w:ascii="Times New Roman" w:hAnsi="Times New Roman"/>
          <w:sz w:val="24"/>
          <w:szCs w:val="24"/>
          <w:lang w:val="tt-RU"/>
        </w:rPr>
        <w:t>“5” - хаталар һәм төзәтүләр юк, эш пөхтә, ачык язылган.</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 xml:space="preserve">“4” – 2 орфографик, 1 пунктуацион хата яисә 1 орфографик хата, 2 пунктуацион хата. </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 xml:space="preserve">“3” - 3 орфографик, 2 пунктуацион хата яисә 5 орфографик хата, 1 пунктуацион хата. </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“2” – 6-7 орфографик хата.</w:t>
      </w:r>
    </w:p>
    <w:p w:rsidR="00C82766" w:rsidRPr="00B321E8" w:rsidRDefault="00C82766" w:rsidP="00C82766">
      <w:pPr>
        <w:spacing w:after="0"/>
        <w:rPr>
          <w:rFonts w:ascii="Times New Roman" w:hAnsi="Times New Roman"/>
          <w:sz w:val="24"/>
          <w:szCs w:val="24"/>
        </w:rPr>
      </w:pPr>
      <w:r w:rsidRPr="00B321E8">
        <w:rPr>
          <w:rFonts w:ascii="Times New Roman" w:hAnsi="Times New Roman"/>
          <w:bCs/>
          <w:sz w:val="24"/>
          <w:szCs w:val="24"/>
          <w:u w:val="single"/>
        </w:rPr>
        <w:t>Контроль күчереп язуны бәяләү.</w:t>
      </w:r>
    </w:p>
    <w:p w:rsidR="00C82766" w:rsidRPr="00B321E8" w:rsidRDefault="00C82766" w:rsidP="00C82766">
      <w:pPr>
        <w:spacing w:after="0"/>
        <w:rPr>
          <w:rFonts w:ascii="Times New Roman" w:hAnsi="Times New Roman"/>
          <w:sz w:val="24"/>
          <w:szCs w:val="24"/>
        </w:rPr>
      </w:pP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“5” – хатасы юк. Язуга караган бер төгәлсезлек булуы мөмкин.</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“4” – 1-2 хата, 1 төзәтү.</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“3” – 3 хата, 1 төзәтү.</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“2” – 4 хата, 1-2 төзәтү.</w:t>
      </w:r>
    </w:p>
    <w:p w:rsidR="00C82766" w:rsidRPr="00B321E8" w:rsidRDefault="00C82766" w:rsidP="00C82766">
      <w:pPr>
        <w:spacing w:after="0"/>
        <w:rPr>
          <w:rFonts w:ascii="Times New Roman" w:hAnsi="Times New Roman"/>
          <w:sz w:val="24"/>
          <w:szCs w:val="24"/>
        </w:rPr>
      </w:pPr>
    </w:p>
    <w:p w:rsidR="00C82766" w:rsidRPr="00A11B67" w:rsidRDefault="00C82766" w:rsidP="00C82766">
      <w:pPr>
        <w:spacing w:after="0"/>
        <w:rPr>
          <w:rFonts w:ascii="Times New Roman" w:hAnsi="Times New Roman"/>
          <w:sz w:val="24"/>
          <w:szCs w:val="24"/>
          <w:lang w:val="tt-RU"/>
        </w:rPr>
      </w:pPr>
    </w:p>
    <w:p w:rsidR="00C82766" w:rsidRPr="002E6419" w:rsidRDefault="00C82766" w:rsidP="00C82766">
      <w:pPr>
        <w:spacing w:after="0"/>
        <w:rPr>
          <w:rFonts w:ascii="Times New Roman" w:hAnsi="Times New Roman"/>
          <w:sz w:val="24"/>
          <w:szCs w:val="24"/>
          <w:lang w:val="tt-RU"/>
        </w:rPr>
      </w:pPr>
      <w:r w:rsidRPr="002E6419">
        <w:rPr>
          <w:rFonts w:ascii="Times New Roman" w:hAnsi="Times New Roman"/>
          <w:bCs/>
          <w:sz w:val="24"/>
          <w:szCs w:val="24"/>
          <w:lang w:val="tt-RU"/>
        </w:rPr>
        <w:t>Тест биремнәрен бәяләү</w:t>
      </w:r>
    </w:p>
    <w:p w:rsidR="00C82766" w:rsidRPr="002E6419" w:rsidRDefault="00C82766" w:rsidP="00C82766">
      <w:pPr>
        <w:spacing w:after="0"/>
        <w:rPr>
          <w:rFonts w:ascii="Times New Roman" w:hAnsi="Times New Roman"/>
          <w:sz w:val="24"/>
          <w:szCs w:val="24"/>
          <w:lang w:val="tt-RU"/>
        </w:rPr>
      </w:pPr>
    </w:p>
    <w:p w:rsidR="00C82766" w:rsidRPr="002E6419" w:rsidRDefault="00C82766" w:rsidP="00C82766">
      <w:pPr>
        <w:spacing w:after="0"/>
        <w:rPr>
          <w:rFonts w:ascii="Times New Roman" w:hAnsi="Times New Roman"/>
          <w:sz w:val="24"/>
          <w:szCs w:val="24"/>
          <w:lang w:val="tt-RU"/>
        </w:rPr>
      </w:pPr>
      <w:r w:rsidRPr="002E6419">
        <w:rPr>
          <w:rFonts w:ascii="Times New Roman" w:hAnsi="Times New Roman"/>
          <w:sz w:val="24"/>
          <w:szCs w:val="24"/>
          <w:lang w:val="tt-RU"/>
        </w:rPr>
        <w:t>биремнәр 100% эшләнгән очракта “ 5” ле билгесе куела</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 xml:space="preserve">биремнәр 80 % эшләнгән очракта “ 4” ле билгесе куела </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биремнәр 60 % эшләнгән очракта “ 3” ле билгесе куела</w:t>
      </w:r>
    </w:p>
    <w:p w:rsidR="00C82766" w:rsidRPr="00B321E8" w:rsidRDefault="00C82766" w:rsidP="00C82766">
      <w:pPr>
        <w:spacing w:after="0"/>
        <w:rPr>
          <w:rFonts w:ascii="Times New Roman" w:hAnsi="Times New Roman"/>
          <w:sz w:val="24"/>
          <w:szCs w:val="24"/>
        </w:rPr>
      </w:pPr>
      <w:r w:rsidRPr="00B321E8">
        <w:rPr>
          <w:rFonts w:ascii="Times New Roman" w:hAnsi="Times New Roman"/>
          <w:sz w:val="24"/>
          <w:szCs w:val="24"/>
        </w:rPr>
        <w:t>биремнәр 50 % эшләнгән очракта “ 2 ” ле билгесе куела</w:t>
      </w:r>
    </w:p>
    <w:p w:rsidR="00C82766" w:rsidRPr="00777761" w:rsidRDefault="00C82766" w:rsidP="00C82766">
      <w:pPr>
        <w:spacing w:after="0"/>
        <w:jc w:val="both"/>
        <w:rPr>
          <w:rFonts w:ascii="Times New Roman" w:hAnsi="Times New Roman"/>
          <w:sz w:val="24"/>
          <w:szCs w:val="24"/>
        </w:rPr>
      </w:pPr>
    </w:p>
    <w:p w:rsidR="00C82766" w:rsidRDefault="00C82766" w:rsidP="00C82766">
      <w:pPr>
        <w:spacing w:after="0"/>
        <w:jc w:val="both"/>
        <w:rPr>
          <w:rFonts w:ascii="Times New Roman" w:hAnsi="Times New Roman"/>
          <w:sz w:val="24"/>
          <w:szCs w:val="24"/>
          <w:lang w:val="tt-RU"/>
        </w:rPr>
      </w:pPr>
    </w:p>
    <w:p w:rsidR="00A11B67" w:rsidRDefault="00A11B67" w:rsidP="00C82766">
      <w:pPr>
        <w:spacing w:after="0"/>
        <w:jc w:val="both"/>
        <w:rPr>
          <w:rFonts w:ascii="Times New Roman" w:hAnsi="Times New Roman"/>
          <w:sz w:val="24"/>
          <w:szCs w:val="24"/>
          <w:lang w:val="tt-RU"/>
        </w:rPr>
      </w:pPr>
    </w:p>
    <w:p w:rsidR="00A11B67" w:rsidRDefault="00A11B67" w:rsidP="00C82766">
      <w:pPr>
        <w:spacing w:after="0"/>
        <w:jc w:val="both"/>
        <w:rPr>
          <w:rFonts w:ascii="Times New Roman" w:hAnsi="Times New Roman"/>
          <w:sz w:val="24"/>
          <w:szCs w:val="24"/>
          <w:lang w:val="tt-RU"/>
        </w:rPr>
      </w:pPr>
    </w:p>
    <w:p w:rsidR="00A11B67" w:rsidRDefault="00A11B67" w:rsidP="00C82766">
      <w:pPr>
        <w:spacing w:after="0"/>
        <w:jc w:val="both"/>
        <w:rPr>
          <w:rFonts w:ascii="Times New Roman" w:hAnsi="Times New Roman"/>
          <w:sz w:val="24"/>
          <w:szCs w:val="24"/>
          <w:lang w:val="tt-RU"/>
        </w:rPr>
      </w:pPr>
    </w:p>
    <w:p w:rsidR="00C82766" w:rsidRPr="00777761" w:rsidRDefault="00C82766" w:rsidP="00C82766">
      <w:pPr>
        <w:spacing w:after="0"/>
        <w:jc w:val="both"/>
        <w:rPr>
          <w:rFonts w:ascii="Times New Roman" w:hAnsi="Times New Roman"/>
          <w:sz w:val="24"/>
          <w:szCs w:val="24"/>
        </w:rPr>
      </w:pPr>
    </w:p>
    <w:p w:rsidR="00C82766" w:rsidRPr="00C82766" w:rsidRDefault="00C82766" w:rsidP="008E1513">
      <w:pPr>
        <w:spacing w:line="240" w:lineRule="auto"/>
        <w:jc w:val="center"/>
        <w:rPr>
          <w:rFonts w:ascii="Times New Roman" w:hAnsi="Times New Roman"/>
          <w:sz w:val="24"/>
          <w:szCs w:val="24"/>
        </w:rPr>
      </w:pPr>
    </w:p>
    <w:p w:rsidR="00C82766" w:rsidRPr="00EC202C" w:rsidRDefault="00C82766" w:rsidP="008E1513">
      <w:pPr>
        <w:spacing w:line="240" w:lineRule="auto"/>
        <w:jc w:val="center"/>
        <w:rPr>
          <w:rFonts w:ascii="Times New Roman" w:hAnsi="Times New Roman"/>
          <w:sz w:val="24"/>
          <w:szCs w:val="24"/>
          <w:lang w:val="tt-RU"/>
        </w:rPr>
      </w:pPr>
    </w:p>
    <w:sectPr w:rsidR="00C82766" w:rsidRPr="00EC202C" w:rsidSect="00705998">
      <w:pgSz w:w="16838" w:h="11906" w:orient="landscape"/>
      <w:pgMar w:top="540" w:right="1134" w:bottom="850"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3692" w:rsidRDefault="00633692" w:rsidP="001C359A">
      <w:pPr>
        <w:spacing w:after="0" w:line="240" w:lineRule="auto"/>
      </w:pPr>
      <w:r>
        <w:separator/>
      </w:r>
    </w:p>
  </w:endnote>
  <w:endnote w:type="continuationSeparator" w:id="0">
    <w:p w:rsidR="00633692" w:rsidRDefault="00633692" w:rsidP="001C35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Raavi">
    <w:panose1 w:val="02000500000000000000"/>
    <w:charset w:val="01"/>
    <w:family w:val="roman"/>
    <w:notTrueType/>
    <w:pitch w:val="variable"/>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3692" w:rsidRDefault="00633692" w:rsidP="001C359A">
      <w:pPr>
        <w:spacing w:after="0" w:line="240" w:lineRule="auto"/>
      </w:pPr>
      <w:r>
        <w:separator/>
      </w:r>
    </w:p>
  </w:footnote>
  <w:footnote w:type="continuationSeparator" w:id="0">
    <w:p w:rsidR="00633692" w:rsidRDefault="00633692" w:rsidP="001C35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5CE090E0"/>
    <w:lvl w:ilvl="0">
      <w:numFmt w:val="bullet"/>
      <w:lvlText w:val="*"/>
      <w:lvlJc w:val="left"/>
    </w:lvl>
  </w:abstractNum>
  <w:abstractNum w:abstractNumId="1">
    <w:nsid w:val="00000005"/>
    <w:multiLevelType w:val="singleLevel"/>
    <w:tmpl w:val="00000005"/>
    <w:name w:val="WW8Num5"/>
    <w:lvl w:ilvl="0">
      <w:numFmt w:val="bullet"/>
      <w:lvlText w:val=""/>
      <w:lvlJc w:val="left"/>
      <w:pPr>
        <w:tabs>
          <w:tab w:val="num" w:pos="0"/>
        </w:tabs>
        <w:ind w:left="283" w:hanging="283"/>
      </w:pPr>
      <w:rPr>
        <w:rFonts w:ascii="Symbol" w:hAnsi="Symbol"/>
      </w:rPr>
    </w:lvl>
  </w:abstractNum>
  <w:abstractNum w:abstractNumId="2">
    <w:nsid w:val="00E3283A"/>
    <w:multiLevelType w:val="hybridMultilevel"/>
    <w:tmpl w:val="DC88E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FD00FE"/>
    <w:multiLevelType w:val="hybridMultilevel"/>
    <w:tmpl w:val="F7F2989C"/>
    <w:lvl w:ilvl="0" w:tplc="83969BF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6F3805"/>
    <w:multiLevelType w:val="hybridMultilevel"/>
    <w:tmpl w:val="549A29D0"/>
    <w:lvl w:ilvl="0" w:tplc="E56AA88A">
      <w:start w:val="13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F8248B"/>
    <w:multiLevelType w:val="hybridMultilevel"/>
    <w:tmpl w:val="EFE24D12"/>
    <w:lvl w:ilvl="0" w:tplc="9678259A">
      <w:start w:val="1"/>
      <w:numFmt w:val="decimal"/>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BCF16E6"/>
    <w:multiLevelType w:val="hybridMultilevel"/>
    <w:tmpl w:val="5948A1E4"/>
    <w:lvl w:ilvl="0" w:tplc="6D3E6574">
      <w:start w:val="1"/>
      <w:numFmt w:val="bullet"/>
      <w:lvlText w:val=""/>
      <w:lvlJc w:val="left"/>
      <w:pPr>
        <w:tabs>
          <w:tab w:val="num" w:pos="720"/>
        </w:tabs>
        <w:ind w:left="72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7">
    <w:nsid w:val="20C967C2"/>
    <w:multiLevelType w:val="multilevel"/>
    <w:tmpl w:val="96142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0FC0F8F"/>
    <w:multiLevelType w:val="hybridMultilevel"/>
    <w:tmpl w:val="7248CC98"/>
    <w:lvl w:ilvl="0" w:tplc="04190001">
      <w:start w:val="1"/>
      <w:numFmt w:val="bullet"/>
      <w:lvlText w:val=""/>
      <w:lvlJc w:val="left"/>
      <w:pPr>
        <w:ind w:left="720" w:hanging="360"/>
      </w:pPr>
      <w:rPr>
        <w:rFonts w:ascii="Symbol" w:hAnsi="Symbol" w:hint="default"/>
      </w:rPr>
    </w:lvl>
    <w:lvl w:ilvl="1" w:tplc="5E5ED864">
      <w:start w:val="7"/>
      <w:numFmt w:val="bullet"/>
      <w:lvlText w:val="-"/>
      <w:lvlJc w:val="left"/>
      <w:pPr>
        <w:ind w:left="1485" w:hanging="405"/>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5555935"/>
    <w:multiLevelType w:val="hybridMultilevel"/>
    <w:tmpl w:val="52F030FA"/>
    <w:lvl w:ilvl="0" w:tplc="1090C474">
      <w:start w:val="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96B363D"/>
    <w:multiLevelType w:val="hybridMultilevel"/>
    <w:tmpl w:val="168C7732"/>
    <w:lvl w:ilvl="0" w:tplc="67742A96">
      <w:start w:val="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A3F70C0"/>
    <w:multiLevelType w:val="hybridMultilevel"/>
    <w:tmpl w:val="8640E536"/>
    <w:lvl w:ilvl="0" w:tplc="6D3E6574">
      <w:start w:val="1"/>
      <w:numFmt w:val="bullet"/>
      <w:lvlText w:val=""/>
      <w:lvlJc w:val="left"/>
      <w:pPr>
        <w:tabs>
          <w:tab w:val="num" w:pos="720"/>
        </w:tabs>
        <w:ind w:left="72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2B481644"/>
    <w:multiLevelType w:val="hybridMultilevel"/>
    <w:tmpl w:val="E9EA73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C5D18B4"/>
    <w:multiLevelType w:val="hybridMultilevel"/>
    <w:tmpl w:val="5CACC2F2"/>
    <w:lvl w:ilvl="0" w:tplc="4F9ED4BA">
      <w:start w:val="1"/>
      <w:numFmt w:val="upperRoman"/>
      <w:lvlText w:val="%1."/>
      <w:lvlJc w:val="left"/>
      <w:pPr>
        <w:ind w:left="1080" w:hanging="720"/>
      </w:pPr>
      <w:rPr>
        <w:rFonts w:ascii="Times New Roman" w:hAnsi="Times New Roman" w:cs="Times New Roman"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204CC1"/>
    <w:multiLevelType w:val="hybridMultilevel"/>
    <w:tmpl w:val="A88CA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401B16"/>
    <w:multiLevelType w:val="hybridMultilevel"/>
    <w:tmpl w:val="D4BE081A"/>
    <w:lvl w:ilvl="0" w:tplc="2AF8D7E2">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37090E04"/>
    <w:multiLevelType w:val="hybridMultilevel"/>
    <w:tmpl w:val="BBC4BD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43849DE"/>
    <w:multiLevelType w:val="hybridMultilevel"/>
    <w:tmpl w:val="4018685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EAB496E"/>
    <w:multiLevelType w:val="hybridMultilevel"/>
    <w:tmpl w:val="04022690"/>
    <w:lvl w:ilvl="0" w:tplc="2D1E20C8">
      <w:start w:val="1"/>
      <w:numFmt w:val="bullet"/>
      <w:lvlText w:val=""/>
      <w:lvlJc w:val="left"/>
      <w:pPr>
        <w:ind w:left="720" w:hanging="360"/>
      </w:pPr>
      <w:rPr>
        <w:rFonts w:ascii="Symbol" w:eastAsia="Calibri" w:hAnsi="Symbol" w:cs="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4F047F79"/>
    <w:multiLevelType w:val="hybridMultilevel"/>
    <w:tmpl w:val="6A884BC4"/>
    <w:lvl w:ilvl="0" w:tplc="9C96D2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51834C07"/>
    <w:multiLevelType w:val="hybridMultilevel"/>
    <w:tmpl w:val="07DA933C"/>
    <w:lvl w:ilvl="0" w:tplc="0360E1FC">
      <w:start w:val="1"/>
      <w:numFmt w:val="upperRoman"/>
      <w:lvlText w:val="%1."/>
      <w:lvlJc w:val="left"/>
      <w:pPr>
        <w:ind w:left="1800" w:hanging="72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51A20D7C"/>
    <w:multiLevelType w:val="multilevel"/>
    <w:tmpl w:val="DFBE2576"/>
    <w:lvl w:ilvl="0">
      <w:start w:val="1"/>
      <w:numFmt w:val="decimal"/>
      <w:lvlText w:val="%1."/>
      <w:lvlJc w:val="left"/>
      <w:pPr>
        <w:ind w:left="1020" w:hanging="360"/>
      </w:pPr>
      <w:rPr>
        <w:b/>
        <w:bCs/>
        <w:i w:val="0"/>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2A7272B"/>
    <w:multiLevelType w:val="hybridMultilevel"/>
    <w:tmpl w:val="6F904C28"/>
    <w:lvl w:ilvl="0" w:tplc="B9B869AC">
      <w:start w:val="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56F462E"/>
    <w:multiLevelType w:val="hybridMultilevel"/>
    <w:tmpl w:val="1C4A96C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57121617"/>
    <w:multiLevelType w:val="hybridMultilevel"/>
    <w:tmpl w:val="9990D342"/>
    <w:lvl w:ilvl="0" w:tplc="2F2C0810">
      <w:start w:val="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7D85452"/>
    <w:multiLevelType w:val="hybridMultilevel"/>
    <w:tmpl w:val="A0486D7C"/>
    <w:lvl w:ilvl="0" w:tplc="0AC2307E">
      <w:start w:val="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6F41D7"/>
    <w:multiLevelType w:val="multilevel"/>
    <w:tmpl w:val="4FA281A8"/>
    <w:lvl w:ilvl="0">
      <w:start w:val="1"/>
      <w:numFmt w:val="bullet"/>
      <w:lvlText w:val=""/>
      <w:lvlJc w:val="left"/>
      <w:pPr>
        <w:tabs>
          <w:tab w:val="num" w:pos="720"/>
        </w:tabs>
        <w:ind w:left="720" w:hanging="360"/>
      </w:pPr>
      <w:rPr>
        <w:rFonts w:ascii="Symbol" w:hAnsi="Symbol" w:hint="default"/>
        <w:sz w:val="20"/>
      </w:rPr>
    </w:lvl>
    <w:lvl w:ilvl="1">
      <w:start w:val="3"/>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C9E66BA"/>
    <w:multiLevelType w:val="hybridMultilevel"/>
    <w:tmpl w:val="787C9D0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4FB4373"/>
    <w:multiLevelType w:val="hybridMultilevel"/>
    <w:tmpl w:val="C02E46CE"/>
    <w:lvl w:ilvl="0" w:tplc="04190001">
      <w:start w:val="1"/>
      <w:numFmt w:val="bullet"/>
      <w:lvlText w:val=""/>
      <w:lvlJc w:val="left"/>
      <w:pPr>
        <w:ind w:left="898" w:hanging="360"/>
      </w:pPr>
      <w:rPr>
        <w:rFonts w:ascii="Symbol" w:hAnsi="Symbol" w:hint="default"/>
      </w:rPr>
    </w:lvl>
    <w:lvl w:ilvl="1" w:tplc="04190003" w:tentative="1">
      <w:start w:val="1"/>
      <w:numFmt w:val="bullet"/>
      <w:lvlText w:val="o"/>
      <w:lvlJc w:val="left"/>
      <w:pPr>
        <w:ind w:left="1618" w:hanging="360"/>
      </w:pPr>
      <w:rPr>
        <w:rFonts w:ascii="Courier New" w:hAnsi="Courier New" w:cs="Courier New" w:hint="default"/>
      </w:rPr>
    </w:lvl>
    <w:lvl w:ilvl="2" w:tplc="04190005" w:tentative="1">
      <w:start w:val="1"/>
      <w:numFmt w:val="bullet"/>
      <w:lvlText w:val=""/>
      <w:lvlJc w:val="left"/>
      <w:pPr>
        <w:ind w:left="2338" w:hanging="360"/>
      </w:pPr>
      <w:rPr>
        <w:rFonts w:ascii="Wingdings" w:hAnsi="Wingdings" w:hint="default"/>
      </w:rPr>
    </w:lvl>
    <w:lvl w:ilvl="3" w:tplc="04190001" w:tentative="1">
      <w:start w:val="1"/>
      <w:numFmt w:val="bullet"/>
      <w:lvlText w:val=""/>
      <w:lvlJc w:val="left"/>
      <w:pPr>
        <w:ind w:left="3058" w:hanging="360"/>
      </w:pPr>
      <w:rPr>
        <w:rFonts w:ascii="Symbol" w:hAnsi="Symbol" w:hint="default"/>
      </w:rPr>
    </w:lvl>
    <w:lvl w:ilvl="4" w:tplc="04190003" w:tentative="1">
      <w:start w:val="1"/>
      <w:numFmt w:val="bullet"/>
      <w:lvlText w:val="o"/>
      <w:lvlJc w:val="left"/>
      <w:pPr>
        <w:ind w:left="3778" w:hanging="360"/>
      </w:pPr>
      <w:rPr>
        <w:rFonts w:ascii="Courier New" w:hAnsi="Courier New" w:cs="Courier New" w:hint="default"/>
      </w:rPr>
    </w:lvl>
    <w:lvl w:ilvl="5" w:tplc="04190005" w:tentative="1">
      <w:start w:val="1"/>
      <w:numFmt w:val="bullet"/>
      <w:lvlText w:val=""/>
      <w:lvlJc w:val="left"/>
      <w:pPr>
        <w:ind w:left="4498" w:hanging="360"/>
      </w:pPr>
      <w:rPr>
        <w:rFonts w:ascii="Wingdings" w:hAnsi="Wingdings" w:hint="default"/>
      </w:rPr>
    </w:lvl>
    <w:lvl w:ilvl="6" w:tplc="04190001" w:tentative="1">
      <w:start w:val="1"/>
      <w:numFmt w:val="bullet"/>
      <w:lvlText w:val=""/>
      <w:lvlJc w:val="left"/>
      <w:pPr>
        <w:ind w:left="5218" w:hanging="360"/>
      </w:pPr>
      <w:rPr>
        <w:rFonts w:ascii="Symbol" w:hAnsi="Symbol" w:hint="default"/>
      </w:rPr>
    </w:lvl>
    <w:lvl w:ilvl="7" w:tplc="04190003" w:tentative="1">
      <w:start w:val="1"/>
      <w:numFmt w:val="bullet"/>
      <w:lvlText w:val="o"/>
      <w:lvlJc w:val="left"/>
      <w:pPr>
        <w:ind w:left="5938" w:hanging="360"/>
      </w:pPr>
      <w:rPr>
        <w:rFonts w:ascii="Courier New" w:hAnsi="Courier New" w:cs="Courier New" w:hint="default"/>
      </w:rPr>
    </w:lvl>
    <w:lvl w:ilvl="8" w:tplc="04190005" w:tentative="1">
      <w:start w:val="1"/>
      <w:numFmt w:val="bullet"/>
      <w:lvlText w:val=""/>
      <w:lvlJc w:val="left"/>
      <w:pPr>
        <w:ind w:left="6658" w:hanging="360"/>
      </w:pPr>
      <w:rPr>
        <w:rFonts w:ascii="Wingdings" w:hAnsi="Wingdings" w:hint="default"/>
      </w:rPr>
    </w:lvl>
  </w:abstractNum>
  <w:abstractNum w:abstractNumId="29">
    <w:nsid w:val="66F63229"/>
    <w:multiLevelType w:val="hybridMultilevel"/>
    <w:tmpl w:val="55E0EF1C"/>
    <w:lvl w:ilvl="0" w:tplc="7876A7FE">
      <w:start w:val="7"/>
      <w:numFmt w:val="bullet"/>
      <w:lvlText w:val="-"/>
      <w:lvlJc w:val="left"/>
      <w:pPr>
        <w:tabs>
          <w:tab w:val="num" w:pos="1068"/>
        </w:tabs>
        <w:ind w:left="1068" w:hanging="360"/>
      </w:pPr>
      <w:rPr>
        <w:rFonts w:ascii="Times New Roman" w:eastAsia="Times New Roman" w:hAnsi="Times New Roman" w:hint="default"/>
        <w:b/>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0">
    <w:nsid w:val="6C9F52CE"/>
    <w:multiLevelType w:val="hybridMultilevel"/>
    <w:tmpl w:val="EB92CC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6E5F5D"/>
    <w:multiLevelType w:val="hybridMultilevel"/>
    <w:tmpl w:val="DFBE2576"/>
    <w:lvl w:ilvl="0" w:tplc="7AC410DE">
      <w:start w:val="1"/>
      <w:numFmt w:val="decimal"/>
      <w:lvlText w:val="%1."/>
      <w:lvlJc w:val="left"/>
      <w:pPr>
        <w:ind w:left="928" w:hanging="360"/>
      </w:pPr>
      <w:rPr>
        <w:b/>
        <w:bCs/>
        <w:i w:val="0"/>
        <w:i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lvl w:ilvl="0">
        <w:numFmt w:val="bullet"/>
        <w:lvlText w:val="—"/>
        <w:legacy w:legacy="1" w:legacySpace="0" w:legacyIndent="274"/>
        <w:lvlJc w:val="left"/>
        <w:rPr>
          <w:rFonts w:ascii="Times New Roman" w:hAnsi="Times New Roman" w:hint="default"/>
        </w:rPr>
      </w:lvl>
    </w:lvlOverride>
  </w:num>
  <w:num w:numId="6">
    <w:abstractNumId w:val="1"/>
  </w:num>
  <w:num w:numId="7">
    <w:abstractNumId w:val="7"/>
  </w:num>
  <w:num w:numId="8">
    <w:abstractNumId w:val="26"/>
  </w:num>
  <w:num w:numId="9">
    <w:abstractNumId w:val="13"/>
  </w:num>
  <w:num w:numId="10">
    <w:abstractNumId w:val="20"/>
  </w:num>
  <w:num w:numId="11">
    <w:abstractNumId w:val="0"/>
    <w:lvlOverride w:ilvl="0">
      <w:lvl w:ilvl="0">
        <w:numFmt w:val="bullet"/>
        <w:lvlText w:val=""/>
        <w:legacy w:legacy="1" w:legacySpace="0" w:legacyIndent="360"/>
        <w:lvlJc w:val="left"/>
        <w:rPr>
          <w:rFonts w:ascii="Symbol" w:hAnsi="Symbol" w:hint="default"/>
        </w:rPr>
      </w:lvl>
    </w:lvlOverride>
  </w:num>
  <w:num w:numId="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num>
  <w:num w:numId="16">
    <w:abstractNumId w:val="24"/>
  </w:num>
  <w:num w:numId="17">
    <w:abstractNumId w:val="9"/>
  </w:num>
  <w:num w:numId="18">
    <w:abstractNumId w:val="10"/>
  </w:num>
  <w:num w:numId="19">
    <w:abstractNumId w:val="22"/>
  </w:num>
  <w:num w:numId="20">
    <w:abstractNumId w:val="21"/>
  </w:num>
  <w:num w:numId="21">
    <w:abstractNumId w:val="31"/>
  </w:num>
  <w:num w:numId="22">
    <w:abstractNumId w:val="23"/>
  </w:num>
  <w:num w:numId="23">
    <w:abstractNumId w:val="19"/>
  </w:num>
  <w:num w:numId="2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lvlOverride w:ilvl="0"/>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16"/>
  </w:num>
  <w:num w:numId="28">
    <w:abstractNumId w:val="27"/>
  </w:num>
  <w:num w:numId="29">
    <w:abstractNumId w:val="30"/>
  </w:num>
  <w:num w:numId="30">
    <w:abstractNumId w:val="2"/>
  </w:num>
  <w:num w:numId="31">
    <w:abstractNumId w:val="14"/>
  </w:num>
  <w:num w:numId="32">
    <w:abstractNumId w:val="8"/>
  </w:num>
  <w:num w:numId="33">
    <w:abstractNumId w:val="17"/>
  </w:num>
  <w:num w:numId="34">
    <w:abstractNumId w:val="12"/>
  </w:num>
  <w:num w:numId="35">
    <w:abstractNumId w:val="28"/>
  </w:num>
  <w:num w:numId="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37059"/>
    <w:rsid w:val="00032007"/>
    <w:rsid w:val="0005181B"/>
    <w:rsid w:val="00052D76"/>
    <w:rsid w:val="00054E58"/>
    <w:rsid w:val="0006148C"/>
    <w:rsid w:val="00065AF4"/>
    <w:rsid w:val="00076E74"/>
    <w:rsid w:val="000833F7"/>
    <w:rsid w:val="00090FD6"/>
    <w:rsid w:val="000A38B5"/>
    <w:rsid w:val="000A79C5"/>
    <w:rsid w:val="000B2EE9"/>
    <w:rsid w:val="000B32A3"/>
    <w:rsid w:val="000B656E"/>
    <w:rsid w:val="000C7AE1"/>
    <w:rsid w:val="000D2FFA"/>
    <w:rsid w:val="000D45B3"/>
    <w:rsid w:val="000E2DE4"/>
    <w:rsid w:val="000E77F6"/>
    <w:rsid w:val="000F69F1"/>
    <w:rsid w:val="0010552C"/>
    <w:rsid w:val="00112A10"/>
    <w:rsid w:val="00120D45"/>
    <w:rsid w:val="00162EAE"/>
    <w:rsid w:val="001748FE"/>
    <w:rsid w:val="001762D2"/>
    <w:rsid w:val="00176CC3"/>
    <w:rsid w:val="001925D6"/>
    <w:rsid w:val="001947C2"/>
    <w:rsid w:val="001A671A"/>
    <w:rsid w:val="001B52B5"/>
    <w:rsid w:val="001C359A"/>
    <w:rsid w:val="001C6F8A"/>
    <w:rsid w:val="001D0C8D"/>
    <w:rsid w:val="001D2352"/>
    <w:rsid w:val="001D52FB"/>
    <w:rsid w:val="001F5E0E"/>
    <w:rsid w:val="0020518F"/>
    <w:rsid w:val="00207FC1"/>
    <w:rsid w:val="00211CEA"/>
    <w:rsid w:val="00223CD5"/>
    <w:rsid w:val="00233CFB"/>
    <w:rsid w:val="00240202"/>
    <w:rsid w:val="00243E4C"/>
    <w:rsid w:val="00244677"/>
    <w:rsid w:val="00250924"/>
    <w:rsid w:val="002515D0"/>
    <w:rsid w:val="002619A7"/>
    <w:rsid w:val="00262FC7"/>
    <w:rsid w:val="00267A1E"/>
    <w:rsid w:val="002939A2"/>
    <w:rsid w:val="00294E57"/>
    <w:rsid w:val="002B5C7E"/>
    <w:rsid w:val="002C5FBE"/>
    <w:rsid w:val="002E0855"/>
    <w:rsid w:val="002E3F38"/>
    <w:rsid w:val="002E6419"/>
    <w:rsid w:val="003021B9"/>
    <w:rsid w:val="00304ED5"/>
    <w:rsid w:val="00311F53"/>
    <w:rsid w:val="00315A5F"/>
    <w:rsid w:val="003174A4"/>
    <w:rsid w:val="00344CCD"/>
    <w:rsid w:val="00346237"/>
    <w:rsid w:val="00350AEF"/>
    <w:rsid w:val="00350E12"/>
    <w:rsid w:val="00354AB7"/>
    <w:rsid w:val="003709CB"/>
    <w:rsid w:val="003721B2"/>
    <w:rsid w:val="00373E24"/>
    <w:rsid w:val="0038037E"/>
    <w:rsid w:val="00396DC1"/>
    <w:rsid w:val="003D3E0B"/>
    <w:rsid w:val="003E43DE"/>
    <w:rsid w:val="003F30F1"/>
    <w:rsid w:val="00405180"/>
    <w:rsid w:val="004107CE"/>
    <w:rsid w:val="00421EF8"/>
    <w:rsid w:val="00424D7E"/>
    <w:rsid w:val="0043019A"/>
    <w:rsid w:val="004328CB"/>
    <w:rsid w:val="00471C89"/>
    <w:rsid w:val="00484F75"/>
    <w:rsid w:val="004A1E78"/>
    <w:rsid w:val="004B7118"/>
    <w:rsid w:val="004D657E"/>
    <w:rsid w:val="004D7F99"/>
    <w:rsid w:val="004F30D2"/>
    <w:rsid w:val="00504CB9"/>
    <w:rsid w:val="00505805"/>
    <w:rsid w:val="00523035"/>
    <w:rsid w:val="00525FF5"/>
    <w:rsid w:val="00536EF3"/>
    <w:rsid w:val="00537E70"/>
    <w:rsid w:val="00553124"/>
    <w:rsid w:val="005576CB"/>
    <w:rsid w:val="00562D35"/>
    <w:rsid w:val="00563F1F"/>
    <w:rsid w:val="0057298B"/>
    <w:rsid w:val="005766BA"/>
    <w:rsid w:val="00582A8C"/>
    <w:rsid w:val="00587CF0"/>
    <w:rsid w:val="00591E02"/>
    <w:rsid w:val="005A187D"/>
    <w:rsid w:val="005B00BA"/>
    <w:rsid w:val="005B28E5"/>
    <w:rsid w:val="005B546F"/>
    <w:rsid w:val="005B5561"/>
    <w:rsid w:val="005E0D69"/>
    <w:rsid w:val="00604DFE"/>
    <w:rsid w:val="00610671"/>
    <w:rsid w:val="006220CC"/>
    <w:rsid w:val="00624D93"/>
    <w:rsid w:val="00626804"/>
    <w:rsid w:val="00633692"/>
    <w:rsid w:val="00643962"/>
    <w:rsid w:val="00652C2D"/>
    <w:rsid w:val="006568B7"/>
    <w:rsid w:val="00670D8C"/>
    <w:rsid w:val="00677C21"/>
    <w:rsid w:val="00685528"/>
    <w:rsid w:val="006864AC"/>
    <w:rsid w:val="00686998"/>
    <w:rsid w:val="0069047D"/>
    <w:rsid w:val="00690BBA"/>
    <w:rsid w:val="00696B3C"/>
    <w:rsid w:val="006A4A64"/>
    <w:rsid w:val="006A5D0F"/>
    <w:rsid w:val="006B1581"/>
    <w:rsid w:val="006C5F73"/>
    <w:rsid w:val="006C60B5"/>
    <w:rsid w:val="006D669A"/>
    <w:rsid w:val="006E5517"/>
    <w:rsid w:val="006F56FE"/>
    <w:rsid w:val="00705998"/>
    <w:rsid w:val="00707118"/>
    <w:rsid w:val="00711B4E"/>
    <w:rsid w:val="00726677"/>
    <w:rsid w:val="00727AC1"/>
    <w:rsid w:val="007356BE"/>
    <w:rsid w:val="00747DDE"/>
    <w:rsid w:val="00755C5F"/>
    <w:rsid w:val="007707FC"/>
    <w:rsid w:val="007768B9"/>
    <w:rsid w:val="00776E46"/>
    <w:rsid w:val="00781C81"/>
    <w:rsid w:val="007839C9"/>
    <w:rsid w:val="00790F11"/>
    <w:rsid w:val="00795527"/>
    <w:rsid w:val="00795ED5"/>
    <w:rsid w:val="007A69C8"/>
    <w:rsid w:val="007B3EE5"/>
    <w:rsid w:val="007B5017"/>
    <w:rsid w:val="007B569E"/>
    <w:rsid w:val="007C4CC0"/>
    <w:rsid w:val="007C73FB"/>
    <w:rsid w:val="007D45FD"/>
    <w:rsid w:val="007D748D"/>
    <w:rsid w:val="007D7AC1"/>
    <w:rsid w:val="007E2C77"/>
    <w:rsid w:val="007E375F"/>
    <w:rsid w:val="007E3C4D"/>
    <w:rsid w:val="007E3EC4"/>
    <w:rsid w:val="007E50F6"/>
    <w:rsid w:val="007F0676"/>
    <w:rsid w:val="007F2B76"/>
    <w:rsid w:val="00806801"/>
    <w:rsid w:val="00807429"/>
    <w:rsid w:val="00811BDC"/>
    <w:rsid w:val="0081653B"/>
    <w:rsid w:val="0082221E"/>
    <w:rsid w:val="00822AED"/>
    <w:rsid w:val="00825E9C"/>
    <w:rsid w:val="00831717"/>
    <w:rsid w:val="00837C5F"/>
    <w:rsid w:val="00840F6B"/>
    <w:rsid w:val="00846E79"/>
    <w:rsid w:val="0085347E"/>
    <w:rsid w:val="00892EB5"/>
    <w:rsid w:val="00896A4F"/>
    <w:rsid w:val="008A3991"/>
    <w:rsid w:val="008B2D9F"/>
    <w:rsid w:val="008B6E5B"/>
    <w:rsid w:val="008C01CA"/>
    <w:rsid w:val="008C3130"/>
    <w:rsid w:val="008E1513"/>
    <w:rsid w:val="008E5554"/>
    <w:rsid w:val="008F4678"/>
    <w:rsid w:val="00901CF4"/>
    <w:rsid w:val="009076C6"/>
    <w:rsid w:val="00911DD8"/>
    <w:rsid w:val="00915D10"/>
    <w:rsid w:val="00922BB8"/>
    <w:rsid w:val="00935ABC"/>
    <w:rsid w:val="009435CE"/>
    <w:rsid w:val="009544AD"/>
    <w:rsid w:val="00960C96"/>
    <w:rsid w:val="00963FEA"/>
    <w:rsid w:val="00964FE2"/>
    <w:rsid w:val="00966133"/>
    <w:rsid w:val="009678F8"/>
    <w:rsid w:val="00971E26"/>
    <w:rsid w:val="00985494"/>
    <w:rsid w:val="00985750"/>
    <w:rsid w:val="009915B7"/>
    <w:rsid w:val="00996589"/>
    <w:rsid w:val="009A49F4"/>
    <w:rsid w:val="009B2B82"/>
    <w:rsid w:val="009D1EF6"/>
    <w:rsid w:val="009D2C5F"/>
    <w:rsid w:val="009D343F"/>
    <w:rsid w:val="009D45B4"/>
    <w:rsid w:val="009E15DC"/>
    <w:rsid w:val="009E70A0"/>
    <w:rsid w:val="009F655F"/>
    <w:rsid w:val="00A04908"/>
    <w:rsid w:val="00A11B67"/>
    <w:rsid w:val="00A17009"/>
    <w:rsid w:val="00A31D37"/>
    <w:rsid w:val="00A3356C"/>
    <w:rsid w:val="00A34ECD"/>
    <w:rsid w:val="00A35685"/>
    <w:rsid w:val="00A4541D"/>
    <w:rsid w:val="00A470C9"/>
    <w:rsid w:val="00A4783E"/>
    <w:rsid w:val="00A47C56"/>
    <w:rsid w:val="00A47EBD"/>
    <w:rsid w:val="00A5569E"/>
    <w:rsid w:val="00A56F8C"/>
    <w:rsid w:val="00A62B72"/>
    <w:rsid w:val="00A64366"/>
    <w:rsid w:val="00A70FBE"/>
    <w:rsid w:val="00A74F15"/>
    <w:rsid w:val="00A76651"/>
    <w:rsid w:val="00A81BD7"/>
    <w:rsid w:val="00A909F4"/>
    <w:rsid w:val="00A914B2"/>
    <w:rsid w:val="00A97DB2"/>
    <w:rsid w:val="00AA5BC0"/>
    <w:rsid w:val="00AA78BF"/>
    <w:rsid w:val="00AD3615"/>
    <w:rsid w:val="00AF1111"/>
    <w:rsid w:val="00AF71A4"/>
    <w:rsid w:val="00B03A96"/>
    <w:rsid w:val="00B06978"/>
    <w:rsid w:val="00B074EF"/>
    <w:rsid w:val="00B11E87"/>
    <w:rsid w:val="00B15B86"/>
    <w:rsid w:val="00B162BC"/>
    <w:rsid w:val="00B22DAD"/>
    <w:rsid w:val="00B2400F"/>
    <w:rsid w:val="00B25290"/>
    <w:rsid w:val="00B37059"/>
    <w:rsid w:val="00B377FB"/>
    <w:rsid w:val="00B37E7A"/>
    <w:rsid w:val="00B451E1"/>
    <w:rsid w:val="00B45DC9"/>
    <w:rsid w:val="00B46235"/>
    <w:rsid w:val="00B57876"/>
    <w:rsid w:val="00B65CA4"/>
    <w:rsid w:val="00B75EAA"/>
    <w:rsid w:val="00B82988"/>
    <w:rsid w:val="00B84468"/>
    <w:rsid w:val="00B95903"/>
    <w:rsid w:val="00B96127"/>
    <w:rsid w:val="00BA350C"/>
    <w:rsid w:val="00BC0419"/>
    <w:rsid w:val="00BC1FE6"/>
    <w:rsid w:val="00BE024B"/>
    <w:rsid w:val="00BE0342"/>
    <w:rsid w:val="00BF1609"/>
    <w:rsid w:val="00BF517A"/>
    <w:rsid w:val="00C00EF4"/>
    <w:rsid w:val="00C179D6"/>
    <w:rsid w:val="00C300D4"/>
    <w:rsid w:val="00C33ED5"/>
    <w:rsid w:val="00C5239E"/>
    <w:rsid w:val="00C54C6A"/>
    <w:rsid w:val="00C60D67"/>
    <w:rsid w:val="00C6251D"/>
    <w:rsid w:val="00C63D75"/>
    <w:rsid w:val="00C82766"/>
    <w:rsid w:val="00C861E5"/>
    <w:rsid w:val="00C863F8"/>
    <w:rsid w:val="00CA1852"/>
    <w:rsid w:val="00CA35E2"/>
    <w:rsid w:val="00CA7FB7"/>
    <w:rsid w:val="00CC2C40"/>
    <w:rsid w:val="00CC482A"/>
    <w:rsid w:val="00CC5CEC"/>
    <w:rsid w:val="00CD6A43"/>
    <w:rsid w:val="00CE7F81"/>
    <w:rsid w:val="00CF216F"/>
    <w:rsid w:val="00CF49CA"/>
    <w:rsid w:val="00D0229F"/>
    <w:rsid w:val="00D04AA0"/>
    <w:rsid w:val="00D05ADF"/>
    <w:rsid w:val="00D10097"/>
    <w:rsid w:val="00D1031E"/>
    <w:rsid w:val="00D16B40"/>
    <w:rsid w:val="00D328FE"/>
    <w:rsid w:val="00D32C88"/>
    <w:rsid w:val="00D41E05"/>
    <w:rsid w:val="00D46022"/>
    <w:rsid w:val="00D60215"/>
    <w:rsid w:val="00D606BD"/>
    <w:rsid w:val="00D62D75"/>
    <w:rsid w:val="00D709BF"/>
    <w:rsid w:val="00D70D3C"/>
    <w:rsid w:val="00D90774"/>
    <w:rsid w:val="00D91CDB"/>
    <w:rsid w:val="00DA22F2"/>
    <w:rsid w:val="00DA45E9"/>
    <w:rsid w:val="00DC20F7"/>
    <w:rsid w:val="00DE28EB"/>
    <w:rsid w:val="00DE5189"/>
    <w:rsid w:val="00DE7EE6"/>
    <w:rsid w:val="00DF1604"/>
    <w:rsid w:val="00DF2936"/>
    <w:rsid w:val="00DF3344"/>
    <w:rsid w:val="00DF78E6"/>
    <w:rsid w:val="00E02AC9"/>
    <w:rsid w:val="00E141F3"/>
    <w:rsid w:val="00E20115"/>
    <w:rsid w:val="00E26669"/>
    <w:rsid w:val="00E35D89"/>
    <w:rsid w:val="00E5133B"/>
    <w:rsid w:val="00E56A5A"/>
    <w:rsid w:val="00E66914"/>
    <w:rsid w:val="00E83946"/>
    <w:rsid w:val="00E8680F"/>
    <w:rsid w:val="00E87702"/>
    <w:rsid w:val="00E87C0A"/>
    <w:rsid w:val="00E930CD"/>
    <w:rsid w:val="00E940C1"/>
    <w:rsid w:val="00EA3BBA"/>
    <w:rsid w:val="00EA5D00"/>
    <w:rsid w:val="00EA6E95"/>
    <w:rsid w:val="00EB2A17"/>
    <w:rsid w:val="00EB628A"/>
    <w:rsid w:val="00EC202C"/>
    <w:rsid w:val="00EC40C1"/>
    <w:rsid w:val="00EC6488"/>
    <w:rsid w:val="00EC73C4"/>
    <w:rsid w:val="00EF4FDB"/>
    <w:rsid w:val="00F06362"/>
    <w:rsid w:val="00F07DAE"/>
    <w:rsid w:val="00F15030"/>
    <w:rsid w:val="00F2373C"/>
    <w:rsid w:val="00F243C5"/>
    <w:rsid w:val="00F2594E"/>
    <w:rsid w:val="00F26FBA"/>
    <w:rsid w:val="00F308AA"/>
    <w:rsid w:val="00F3736F"/>
    <w:rsid w:val="00F429B2"/>
    <w:rsid w:val="00F4310C"/>
    <w:rsid w:val="00F629B0"/>
    <w:rsid w:val="00F711C7"/>
    <w:rsid w:val="00F85423"/>
    <w:rsid w:val="00F871BD"/>
    <w:rsid w:val="00F9566F"/>
    <w:rsid w:val="00FA7326"/>
    <w:rsid w:val="00FB2A1D"/>
    <w:rsid w:val="00FC0BF2"/>
    <w:rsid w:val="00FC28AB"/>
    <w:rsid w:val="00FC37B0"/>
    <w:rsid w:val="00FC6481"/>
    <w:rsid w:val="00FD4EF5"/>
    <w:rsid w:val="00FE0103"/>
    <w:rsid w:val="00FE75E0"/>
    <w:rsid w:val="00FF3993"/>
    <w:rsid w:val="00FF4B93"/>
    <w:rsid w:val="00FF6B6A"/>
  </w:rsids>
  <m:mathPr>
    <m:mathFont m:val="Cambria Math"/>
    <m:brkBin m:val="before"/>
    <m:brkBinSub m:val="--"/>
    <m:smallFrac/>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5:docId w15:val="{AC78E980-9ACA-4609-9524-D5CE3D0D1F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0676"/>
    <w:pPr>
      <w:spacing w:after="200" w:line="276" w:lineRule="auto"/>
    </w:pPr>
    <w:rPr>
      <w:sz w:val="22"/>
      <w:szCs w:val="22"/>
      <w:lang w:eastAsia="en-US"/>
    </w:rPr>
  </w:style>
  <w:style w:type="paragraph" w:styleId="4">
    <w:name w:val="heading 4"/>
    <w:basedOn w:val="a"/>
    <w:next w:val="a"/>
    <w:link w:val="40"/>
    <w:uiPriority w:val="99"/>
    <w:qFormat/>
    <w:rsid w:val="007F0676"/>
    <w:pPr>
      <w:keepNext/>
      <w:spacing w:after="0" w:line="240" w:lineRule="auto"/>
      <w:jc w:val="center"/>
      <w:outlineLvl w:val="3"/>
    </w:pPr>
    <w:rPr>
      <w:rFonts w:ascii="Times New Roman" w:eastAsia="Times New Roman" w:hAnsi="Times New Roman"/>
      <w:b/>
      <w:bCs/>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9"/>
    <w:semiHidden/>
    <w:locked/>
    <w:rsid w:val="007F0676"/>
    <w:rPr>
      <w:rFonts w:ascii="Times New Roman" w:hAnsi="Times New Roman" w:cs="Times New Roman"/>
      <w:b/>
      <w:bCs/>
      <w:sz w:val="24"/>
      <w:szCs w:val="24"/>
      <w:lang w:eastAsia="ru-RU"/>
    </w:rPr>
  </w:style>
  <w:style w:type="paragraph" w:styleId="a3">
    <w:name w:val="header"/>
    <w:basedOn w:val="a"/>
    <w:link w:val="a4"/>
    <w:uiPriority w:val="99"/>
    <w:rsid w:val="007F0676"/>
    <w:pPr>
      <w:tabs>
        <w:tab w:val="center" w:pos="4677"/>
        <w:tab w:val="right" w:pos="9355"/>
      </w:tabs>
      <w:spacing w:after="0" w:line="240" w:lineRule="auto"/>
    </w:pPr>
    <w:rPr>
      <w:sz w:val="20"/>
      <w:szCs w:val="20"/>
      <w:lang w:eastAsia="ru-RU"/>
    </w:rPr>
  </w:style>
  <w:style w:type="character" w:customStyle="1" w:styleId="a4">
    <w:name w:val="Верхний колонтитул Знак"/>
    <w:basedOn w:val="a0"/>
    <w:link w:val="a3"/>
    <w:uiPriority w:val="99"/>
    <w:locked/>
    <w:rsid w:val="007F0676"/>
    <w:rPr>
      <w:rFonts w:ascii="Calibri" w:eastAsia="Times New Roman" w:hAnsi="Calibri" w:cs="Times New Roman"/>
      <w:sz w:val="20"/>
      <w:szCs w:val="20"/>
    </w:rPr>
  </w:style>
  <w:style w:type="paragraph" w:styleId="a5">
    <w:name w:val="footer"/>
    <w:basedOn w:val="a"/>
    <w:link w:val="a6"/>
    <w:uiPriority w:val="99"/>
    <w:rsid w:val="007F0676"/>
    <w:pPr>
      <w:tabs>
        <w:tab w:val="center" w:pos="4677"/>
        <w:tab w:val="right" w:pos="9355"/>
      </w:tabs>
      <w:spacing w:after="0" w:line="240" w:lineRule="auto"/>
    </w:pPr>
    <w:rPr>
      <w:sz w:val="20"/>
      <w:szCs w:val="20"/>
      <w:lang w:eastAsia="ru-RU"/>
    </w:rPr>
  </w:style>
  <w:style w:type="character" w:customStyle="1" w:styleId="a6">
    <w:name w:val="Нижний колонтитул Знак"/>
    <w:basedOn w:val="a0"/>
    <w:link w:val="a5"/>
    <w:uiPriority w:val="99"/>
    <w:locked/>
    <w:rsid w:val="007F0676"/>
    <w:rPr>
      <w:rFonts w:ascii="Calibri" w:eastAsia="Times New Roman" w:hAnsi="Calibri" w:cs="Times New Roman"/>
      <w:sz w:val="20"/>
      <w:szCs w:val="20"/>
    </w:rPr>
  </w:style>
  <w:style w:type="paragraph" w:styleId="a7">
    <w:name w:val="Body Text Indent"/>
    <w:basedOn w:val="a"/>
    <w:link w:val="a8"/>
    <w:rsid w:val="007F0676"/>
    <w:pPr>
      <w:spacing w:after="0" w:line="240" w:lineRule="auto"/>
      <w:ind w:firstLine="540"/>
      <w:jc w:val="both"/>
    </w:pPr>
    <w:rPr>
      <w:rFonts w:ascii="Times New Roman" w:eastAsia="Times New Roman" w:hAnsi="Times New Roman"/>
      <w:sz w:val="24"/>
      <w:szCs w:val="24"/>
      <w:lang w:eastAsia="ru-RU"/>
    </w:rPr>
  </w:style>
  <w:style w:type="character" w:customStyle="1" w:styleId="a8">
    <w:name w:val="Основной текст с отступом Знак"/>
    <w:basedOn w:val="a0"/>
    <w:link w:val="a7"/>
    <w:locked/>
    <w:rsid w:val="007F0676"/>
    <w:rPr>
      <w:rFonts w:ascii="Times New Roman" w:hAnsi="Times New Roman" w:cs="Times New Roman"/>
      <w:sz w:val="24"/>
      <w:szCs w:val="24"/>
    </w:rPr>
  </w:style>
  <w:style w:type="paragraph" w:styleId="a9">
    <w:name w:val="Balloon Text"/>
    <w:basedOn w:val="a"/>
    <w:link w:val="aa"/>
    <w:uiPriority w:val="99"/>
    <w:semiHidden/>
    <w:rsid w:val="007F0676"/>
    <w:pPr>
      <w:spacing w:after="0" w:line="240" w:lineRule="auto"/>
    </w:pPr>
    <w:rPr>
      <w:rFonts w:ascii="Tahoma" w:hAnsi="Tahoma"/>
      <w:sz w:val="16"/>
      <w:szCs w:val="16"/>
      <w:lang w:eastAsia="ru-RU"/>
    </w:rPr>
  </w:style>
  <w:style w:type="character" w:customStyle="1" w:styleId="aa">
    <w:name w:val="Текст выноски Знак"/>
    <w:basedOn w:val="a0"/>
    <w:link w:val="a9"/>
    <w:uiPriority w:val="99"/>
    <w:semiHidden/>
    <w:locked/>
    <w:rsid w:val="007F0676"/>
    <w:rPr>
      <w:rFonts w:ascii="Tahoma" w:eastAsia="Times New Roman" w:hAnsi="Tahoma" w:cs="Times New Roman"/>
      <w:sz w:val="16"/>
      <w:szCs w:val="16"/>
    </w:rPr>
  </w:style>
  <w:style w:type="paragraph" w:styleId="ab">
    <w:name w:val="No Spacing"/>
    <w:qFormat/>
    <w:rsid w:val="007F0676"/>
    <w:rPr>
      <w:sz w:val="22"/>
      <w:szCs w:val="22"/>
      <w:lang w:eastAsia="en-US"/>
    </w:rPr>
  </w:style>
  <w:style w:type="paragraph" w:styleId="ac">
    <w:name w:val="List Paragraph"/>
    <w:basedOn w:val="a"/>
    <w:uiPriority w:val="34"/>
    <w:qFormat/>
    <w:rsid w:val="007F0676"/>
    <w:pPr>
      <w:ind w:left="720"/>
      <w:contextualSpacing/>
    </w:pPr>
  </w:style>
  <w:style w:type="table" w:styleId="ad">
    <w:name w:val="Table Grid"/>
    <w:basedOn w:val="a1"/>
    <w:uiPriority w:val="59"/>
    <w:rsid w:val="007F0676"/>
    <w:rPr>
      <w:rFonts w:cs="Raav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basedOn w:val="a"/>
    <w:uiPriority w:val="99"/>
    <w:unhideWhenUsed/>
    <w:rsid w:val="0072667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726677"/>
  </w:style>
  <w:style w:type="character" w:customStyle="1" w:styleId="FontStyle19">
    <w:name w:val="Font Style19"/>
    <w:uiPriority w:val="99"/>
    <w:rsid w:val="00315A5F"/>
    <w:rPr>
      <w:rFonts w:ascii="Times New Roman" w:hAnsi="Times New Roman" w:cs="Times New Roman" w:hint="default"/>
      <w:sz w:val="24"/>
      <w:szCs w:val="24"/>
    </w:rPr>
  </w:style>
  <w:style w:type="paragraph" w:customStyle="1" w:styleId="1">
    <w:name w:val="Без интервала1"/>
    <w:qFormat/>
    <w:rsid w:val="005B00BA"/>
    <w:rPr>
      <w:rFonts w:ascii="Times New Roman" w:eastAsia="Times New Roman" w:hAnsi="Times New Roman"/>
      <w:sz w:val="22"/>
      <w:szCs w:val="22"/>
      <w:lang w:eastAsia="en-US"/>
    </w:rPr>
  </w:style>
  <w:style w:type="character" w:customStyle="1" w:styleId="FontStyle38">
    <w:name w:val="Font Style38"/>
    <w:basedOn w:val="a0"/>
    <w:uiPriority w:val="99"/>
    <w:rsid w:val="005B00BA"/>
    <w:rPr>
      <w:rFonts w:ascii="Arial" w:hAnsi="Arial" w:cs="Arial" w:hint="default"/>
      <w:sz w:val="22"/>
      <w:szCs w:val="22"/>
    </w:rPr>
  </w:style>
  <w:style w:type="character" w:styleId="af">
    <w:name w:val="Hyperlink"/>
    <w:uiPriority w:val="99"/>
    <w:semiHidden/>
    <w:unhideWhenUsed/>
    <w:rsid w:val="005B00BA"/>
    <w:rPr>
      <w:color w:val="0000FF"/>
      <w:u w:val="single"/>
    </w:rPr>
  </w:style>
  <w:style w:type="character" w:customStyle="1" w:styleId="c3">
    <w:name w:val="c3"/>
    <w:basedOn w:val="a0"/>
    <w:rsid w:val="00504CB9"/>
    <w:rPr>
      <w:rFonts w:ascii="Times New Roman" w:hAnsi="Times New Roman" w:cs="Times New Roman" w:hint="default"/>
    </w:rPr>
  </w:style>
  <w:style w:type="paragraph" w:customStyle="1" w:styleId="c1">
    <w:name w:val="c1"/>
    <w:basedOn w:val="a"/>
    <w:rsid w:val="00C8276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0">
    <w:name w:val="c0"/>
    <w:basedOn w:val="a"/>
    <w:rsid w:val="00C82766"/>
    <w:pPr>
      <w:spacing w:before="100" w:beforeAutospacing="1" w:after="100" w:afterAutospacing="1" w:line="240" w:lineRule="auto"/>
    </w:pPr>
    <w:rPr>
      <w:rFonts w:ascii="Times New Roman" w:hAnsi="Times New Roman"/>
      <w:sz w:val="24"/>
      <w:szCs w:val="24"/>
      <w:lang w:eastAsia="ru-RU"/>
    </w:rPr>
  </w:style>
  <w:style w:type="paragraph" w:customStyle="1" w:styleId="c9">
    <w:name w:val="c9"/>
    <w:basedOn w:val="a"/>
    <w:rsid w:val="00C82766"/>
    <w:pPr>
      <w:spacing w:before="100" w:beforeAutospacing="1" w:after="100" w:afterAutospacing="1" w:line="240" w:lineRule="auto"/>
    </w:pPr>
    <w:rPr>
      <w:rFonts w:ascii="Times New Roman" w:hAnsi="Times New Roman"/>
      <w:sz w:val="24"/>
      <w:szCs w:val="24"/>
      <w:lang w:eastAsia="ru-RU"/>
    </w:rPr>
  </w:style>
  <w:style w:type="paragraph" w:customStyle="1" w:styleId="c8">
    <w:name w:val="c8"/>
    <w:basedOn w:val="a"/>
    <w:rsid w:val="00C82766"/>
    <w:pPr>
      <w:spacing w:before="100" w:beforeAutospacing="1" w:after="100" w:afterAutospacing="1" w:line="240" w:lineRule="auto"/>
    </w:pPr>
    <w:rPr>
      <w:rFonts w:ascii="Times New Roman" w:hAnsi="Times New Roman"/>
      <w:sz w:val="24"/>
      <w:szCs w:val="24"/>
      <w:lang w:eastAsia="ru-RU"/>
    </w:rPr>
  </w:style>
  <w:style w:type="character" w:customStyle="1" w:styleId="c2">
    <w:name w:val="c2"/>
    <w:basedOn w:val="a0"/>
    <w:rsid w:val="00C82766"/>
    <w:rPr>
      <w:rFonts w:ascii="Times New Roman" w:hAnsi="Times New Roman" w:cs="Times New Roman" w:hint="default"/>
    </w:rPr>
  </w:style>
  <w:style w:type="character" w:styleId="af0">
    <w:name w:val="Strong"/>
    <w:basedOn w:val="a0"/>
    <w:qFormat/>
    <w:locked/>
    <w:rsid w:val="00C82766"/>
    <w:rPr>
      <w:b/>
      <w:bCs/>
    </w:rPr>
  </w:style>
  <w:style w:type="paragraph" w:customStyle="1" w:styleId="10">
    <w:name w:val="Абзац списка1"/>
    <w:basedOn w:val="a"/>
    <w:uiPriority w:val="99"/>
    <w:rsid w:val="00233CFB"/>
    <w:pPr>
      <w:spacing w:after="0" w:line="240" w:lineRule="auto"/>
      <w:ind w:left="720" w:firstLine="360"/>
      <w:contextualSpacing/>
    </w:pPr>
    <w:rPr>
      <w:rFonts w:eastAsia="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8913033">
      <w:bodyDiv w:val="1"/>
      <w:marLeft w:val="0"/>
      <w:marRight w:val="0"/>
      <w:marTop w:val="0"/>
      <w:marBottom w:val="0"/>
      <w:divBdr>
        <w:top w:val="none" w:sz="0" w:space="0" w:color="auto"/>
        <w:left w:val="none" w:sz="0" w:space="0" w:color="auto"/>
        <w:bottom w:val="none" w:sz="0" w:space="0" w:color="auto"/>
        <w:right w:val="none" w:sz="0" w:space="0" w:color="auto"/>
      </w:divBdr>
    </w:div>
    <w:div w:id="1644893729">
      <w:bodyDiv w:val="1"/>
      <w:marLeft w:val="0"/>
      <w:marRight w:val="0"/>
      <w:marTop w:val="0"/>
      <w:marBottom w:val="0"/>
      <w:divBdr>
        <w:top w:val="none" w:sz="0" w:space="0" w:color="auto"/>
        <w:left w:val="none" w:sz="0" w:space="0" w:color="auto"/>
        <w:bottom w:val="none" w:sz="0" w:space="0" w:color="auto"/>
        <w:right w:val="none" w:sz="0" w:space="0" w:color="auto"/>
      </w:divBdr>
    </w:div>
    <w:div w:id="1662348676">
      <w:bodyDiv w:val="1"/>
      <w:marLeft w:val="0"/>
      <w:marRight w:val="0"/>
      <w:marTop w:val="0"/>
      <w:marBottom w:val="0"/>
      <w:divBdr>
        <w:top w:val="none" w:sz="0" w:space="0" w:color="auto"/>
        <w:left w:val="none" w:sz="0" w:space="0" w:color="auto"/>
        <w:bottom w:val="none" w:sz="0" w:space="0" w:color="auto"/>
        <w:right w:val="none" w:sz="0" w:space="0" w:color="auto"/>
      </w:divBdr>
    </w:div>
    <w:div w:id="1748651391">
      <w:bodyDiv w:val="1"/>
      <w:marLeft w:val="0"/>
      <w:marRight w:val="0"/>
      <w:marTop w:val="0"/>
      <w:marBottom w:val="0"/>
      <w:divBdr>
        <w:top w:val="none" w:sz="0" w:space="0" w:color="auto"/>
        <w:left w:val="none" w:sz="0" w:space="0" w:color="auto"/>
        <w:bottom w:val="none" w:sz="0" w:space="0" w:color="auto"/>
        <w:right w:val="none" w:sz="0" w:space="0" w:color="auto"/>
      </w:divBdr>
    </w:div>
    <w:div w:id="1791632244">
      <w:bodyDiv w:val="1"/>
      <w:marLeft w:val="0"/>
      <w:marRight w:val="0"/>
      <w:marTop w:val="0"/>
      <w:marBottom w:val="0"/>
      <w:divBdr>
        <w:top w:val="none" w:sz="0" w:space="0" w:color="auto"/>
        <w:left w:val="none" w:sz="0" w:space="0" w:color="auto"/>
        <w:bottom w:val="none" w:sz="0" w:space="0" w:color="auto"/>
        <w:right w:val="none" w:sz="0" w:space="0" w:color="auto"/>
      </w:divBdr>
    </w:div>
    <w:div w:id="1910652831">
      <w:bodyDiv w:val="1"/>
      <w:marLeft w:val="0"/>
      <w:marRight w:val="0"/>
      <w:marTop w:val="0"/>
      <w:marBottom w:val="0"/>
      <w:divBdr>
        <w:top w:val="none" w:sz="0" w:space="0" w:color="auto"/>
        <w:left w:val="none" w:sz="0" w:space="0" w:color="auto"/>
        <w:bottom w:val="none" w:sz="0" w:space="0" w:color="auto"/>
        <w:right w:val="none" w:sz="0" w:space="0" w:color="auto"/>
      </w:divBdr>
    </w:div>
    <w:div w:id="202482418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7D5F9-F10C-4378-9CD4-784F9E545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2431</TotalTime>
  <Pages>23</Pages>
  <Words>6099</Words>
  <Characters>34769</Characters>
  <Application>Microsoft Office Word</Application>
  <DocSecurity>0</DocSecurity>
  <Lines>289</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Файруза</dc:creator>
  <cp:lastModifiedBy>Учетная запись Майкрософт</cp:lastModifiedBy>
  <cp:revision>71</cp:revision>
  <cp:lastPrinted>2021-09-27T06:10:00Z</cp:lastPrinted>
  <dcterms:created xsi:type="dcterms:W3CDTF">2014-09-06T13:51:00Z</dcterms:created>
  <dcterms:modified xsi:type="dcterms:W3CDTF">2022-10-01T14:28:00Z</dcterms:modified>
</cp:coreProperties>
</file>